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F2D3" w14:textId="77777777" w:rsidR="005040DC" w:rsidRDefault="00194801" w:rsidP="00ED2B23">
      <w:pPr>
        <w:pStyle w:val="Title"/>
        <w:spacing w:before="0"/>
        <w:contextualSpacing/>
      </w:pPr>
      <w:r>
        <w:rPr>
          <w:spacing w:val="-2"/>
        </w:rPr>
        <w:t>Definitions</w:t>
      </w:r>
    </w:p>
    <w:p w14:paraId="79253D7D" w14:textId="77777777" w:rsidR="00E95B92" w:rsidRDefault="00E95B92" w:rsidP="00E95B92">
      <w:pPr>
        <w:pStyle w:val="BodyText"/>
        <w:ind w:left="369" w:hanging="10"/>
        <w:contextualSpacing/>
        <w:rPr>
          <w:color w:val="332121"/>
        </w:rPr>
      </w:pPr>
    </w:p>
    <w:p w14:paraId="7D52F2D6" w14:textId="1243B660" w:rsidR="005040DC" w:rsidRPr="00E95B92" w:rsidRDefault="00194801" w:rsidP="00E95B92">
      <w:pPr>
        <w:pStyle w:val="BodyText"/>
        <w:ind w:left="369" w:hanging="10"/>
        <w:contextualSpacing/>
      </w:pPr>
      <w:r w:rsidRPr="00E95B92">
        <w:rPr>
          <w:color w:val="332121"/>
        </w:rPr>
        <w:t>Certain</w:t>
      </w:r>
      <w:r w:rsidRPr="00E95B92">
        <w:rPr>
          <w:color w:val="332121"/>
          <w:spacing w:val="-1"/>
        </w:rPr>
        <w:t xml:space="preserve"> </w:t>
      </w:r>
      <w:r w:rsidRPr="00E95B92">
        <w:rPr>
          <w:color w:val="332121"/>
        </w:rPr>
        <w:t>words</w:t>
      </w:r>
      <w:r w:rsidRPr="00E95B92">
        <w:rPr>
          <w:color w:val="332121"/>
          <w:spacing w:val="-4"/>
        </w:rPr>
        <w:t xml:space="preserve"> </w:t>
      </w:r>
      <w:r w:rsidRPr="00E95B92">
        <w:rPr>
          <w:color w:val="332121"/>
        </w:rPr>
        <w:t>used</w:t>
      </w:r>
      <w:r w:rsidRPr="00E95B92">
        <w:rPr>
          <w:color w:val="332121"/>
          <w:spacing w:val="-2"/>
        </w:rPr>
        <w:t xml:space="preserve"> </w:t>
      </w:r>
      <w:r w:rsidRPr="00E95B92">
        <w:rPr>
          <w:color w:val="332121"/>
        </w:rPr>
        <w:t>in</w:t>
      </w:r>
      <w:r w:rsidRPr="00E95B92">
        <w:rPr>
          <w:color w:val="332121"/>
          <w:spacing w:val="-2"/>
        </w:rPr>
        <w:t xml:space="preserve"> </w:t>
      </w:r>
      <w:r w:rsidRPr="00E95B92">
        <w:rPr>
          <w:color w:val="332121"/>
        </w:rPr>
        <w:t>the</w:t>
      </w:r>
      <w:r w:rsidRPr="00E95B92">
        <w:rPr>
          <w:color w:val="332121"/>
          <w:spacing w:val="-4"/>
        </w:rPr>
        <w:t xml:space="preserve"> </w:t>
      </w:r>
      <w:r w:rsidRPr="00E95B92">
        <w:rPr>
          <w:color w:val="332121"/>
        </w:rPr>
        <w:t>Power</w:t>
      </w:r>
      <w:r w:rsidRPr="00E95B92">
        <w:rPr>
          <w:color w:val="332121"/>
          <w:spacing w:val="-3"/>
        </w:rPr>
        <w:t xml:space="preserve"> </w:t>
      </w:r>
      <w:r w:rsidRPr="00E95B92">
        <w:rPr>
          <w:color w:val="332121"/>
        </w:rPr>
        <w:t>Based</w:t>
      </w:r>
      <w:r w:rsidRPr="00E95B92">
        <w:rPr>
          <w:color w:val="332121"/>
          <w:spacing w:val="-4"/>
        </w:rPr>
        <w:t xml:space="preserve"> </w:t>
      </w:r>
      <w:r w:rsidRPr="00E95B92">
        <w:rPr>
          <w:color w:val="332121"/>
        </w:rPr>
        <w:t>Violence/Title</w:t>
      </w:r>
      <w:r w:rsidRPr="00E95B92">
        <w:rPr>
          <w:color w:val="332121"/>
          <w:spacing w:val="-2"/>
        </w:rPr>
        <w:t xml:space="preserve"> </w:t>
      </w:r>
      <w:r w:rsidRPr="00E95B92">
        <w:rPr>
          <w:color w:val="332121"/>
        </w:rPr>
        <w:t>IX</w:t>
      </w:r>
      <w:r w:rsidRPr="00E95B92">
        <w:rPr>
          <w:color w:val="332121"/>
          <w:spacing w:val="-3"/>
        </w:rPr>
        <w:t xml:space="preserve"> </w:t>
      </w:r>
      <w:r w:rsidRPr="00E95B92">
        <w:rPr>
          <w:color w:val="332121"/>
        </w:rPr>
        <w:t>Policy</w:t>
      </w:r>
      <w:r w:rsidRPr="00E95B92">
        <w:rPr>
          <w:color w:val="332121"/>
          <w:spacing w:val="-4"/>
        </w:rPr>
        <w:t xml:space="preserve"> </w:t>
      </w:r>
      <w:r w:rsidRPr="00E95B92">
        <w:rPr>
          <w:color w:val="332121"/>
        </w:rPr>
        <w:t>and</w:t>
      </w:r>
      <w:r w:rsidRPr="00E95B92">
        <w:rPr>
          <w:color w:val="332121"/>
          <w:spacing w:val="-4"/>
        </w:rPr>
        <w:t xml:space="preserve"> </w:t>
      </w:r>
      <w:r w:rsidRPr="00E95B92">
        <w:rPr>
          <w:color w:val="332121"/>
        </w:rPr>
        <w:t>its</w:t>
      </w:r>
      <w:r w:rsidRPr="00E95B92">
        <w:rPr>
          <w:color w:val="332121"/>
          <w:spacing w:val="-4"/>
        </w:rPr>
        <w:t xml:space="preserve"> </w:t>
      </w:r>
      <w:r w:rsidRPr="00E95B92">
        <w:rPr>
          <w:color w:val="332121"/>
        </w:rPr>
        <w:t>related</w:t>
      </w:r>
      <w:r w:rsidRPr="00E95B92">
        <w:rPr>
          <w:color w:val="332121"/>
          <w:spacing w:val="-15"/>
        </w:rPr>
        <w:t xml:space="preserve"> </w:t>
      </w:r>
      <w:r w:rsidRPr="00E95B92">
        <w:t>procedures</w:t>
      </w:r>
      <w:r w:rsidRPr="00E95B92">
        <w:rPr>
          <w:spacing w:val="-4"/>
        </w:rPr>
        <w:t xml:space="preserve"> </w:t>
      </w:r>
      <w:r w:rsidRPr="00E95B92">
        <w:rPr>
          <w:color w:val="332121"/>
        </w:rPr>
        <w:t>have defined meanings. These defined words are listed below for reference.</w:t>
      </w:r>
      <w:r w:rsidR="00D35D15">
        <w:rPr>
          <w:color w:val="332121"/>
        </w:rPr>
        <w:t xml:space="preserve"> </w:t>
      </w:r>
      <w:r w:rsidRPr="00E95B92">
        <w:rPr>
          <w:color w:val="332121"/>
        </w:rPr>
        <w:t>Where</w:t>
      </w:r>
      <w:r w:rsidRPr="00E95B92">
        <w:rPr>
          <w:color w:val="332121"/>
          <w:spacing w:val="-3"/>
        </w:rPr>
        <w:t xml:space="preserve"> </w:t>
      </w:r>
      <w:r w:rsidRPr="00E95B92">
        <w:rPr>
          <w:color w:val="332121"/>
        </w:rPr>
        <w:t>starred</w:t>
      </w:r>
      <w:r w:rsidRPr="00E95B92">
        <w:rPr>
          <w:color w:val="332121"/>
          <w:spacing w:val="-3"/>
        </w:rPr>
        <w:t xml:space="preserve"> </w:t>
      </w:r>
      <w:r w:rsidRPr="00E95B92">
        <w:rPr>
          <w:color w:val="332121"/>
        </w:rPr>
        <w:t>(*),</w:t>
      </w:r>
      <w:r w:rsidRPr="00E95B92">
        <w:rPr>
          <w:color w:val="332121"/>
          <w:spacing w:val="-3"/>
        </w:rPr>
        <w:t xml:space="preserve"> </w:t>
      </w:r>
      <w:r w:rsidRPr="00E95B92">
        <w:rPr>
          <w:color w:val="332121"/>
        </w:rPr>
        <w:t>the</w:t>
      </w:r>
      <w:r w:rsidRPr="00E95B92">
        <w:rPr>
          <w:color w:val="332121"/>
          <w:spacing w:val="-5"/>
        </w:rPr>
        <w:t xml:space="preserve"> </w:t>
      </w:r>
      <w:r w:rsidRPr="00E95B92">
        <w:rPr>
          <w:color w:val="332121"/>
        </w:rPr>
        <w:t>terms</w:t>
      </w:r>
      <w:r w:rsidRPr="00E95B92">
        <w:rPr>
          <w:color w:val="332121"/>
          <w:spacing w:val="-3"/>
        </w:rPr>
        <w:t xml:space="preserve"> </w:t>
      </w:r>
      <w:r w:rsidRPr="00E95B92">
        <w:rPr>
          <w:color w:val="332121"/>
        </w:rPr>
        <w:t>listed</w:t>
      </w:r>
      <w:r w:rsidRPr="00E95B92">
        <w:rPr>
          <w:color w:val="332121"/>
          <w:spacing w:val="-3"/>
        </w:rPr>
        <w:t xml:space="preserve"> </w:t>
      </w:r>
      <w:r w:rsidRPr="00E95B92">
        <w:rPr>
          <w:color w:val="332121"/>
        </w:rPr>
        <w:t>herein</w:t>
      </w:r>
      <w:r w:rsidRPr="00E95B92">
        <w:rPr>
          <w:color w:val="332121"/>
          <w:spacing w:val="-3"/>
        </w:rPr>
        <w:t xml:space="preserve"> </w:t>
      </w:r>
      <w:r w:rsidRPr="00E95B92">
        <w:rPr>
          <w:color w:val="332121"/>
        </w:rPr>
        <w:t>are</w:t>
      </w:r>
      <w:r w:rsidRPr="00E95B92">
        <w:rPr>
          <w:color w:val="332121"/>
          <w:spacing w:val="-3"/>
        </w:rPr>
        <w:t xml:space="preserve"> </w:t>
      </w:r>
      <w:r w:rsidRPr="00E95B92">
        <w:rPr>
          <w:color w:val="332121"/>
        </w:rPr>
        <w:t>defined</w:t>
      </w:r>
      <w:r w:rsidRPr="00E95B92">
        <w:rPr>
          <w:color w:val="332121"/>
          <w:spacing w:val="-5"/>
        </w:rPr>
        <w:t xml:space="preserve"> </w:t>
      </w:r>
      <w:r w:rsidRPr="00E95B92">
        <w:rPr>
          <w:color w:val="332121"/>
        </w:rPr>
        <w:t>as</w:t>
      </w:r>
      <w:r w:rsidRPr="00E95B92">
        <w:rPr>
          <w:color w:val="332121"/>
          <w:spacing w:val="-3"/>
        </w:rPr>
        <w:t xml:space="preserve"> </w:t>
      </w:r>
      <w:r w:rsidRPr="00E95B92">
        <w:rPr>
          <w:color w:val="332121"/>
        </w:rPr>
        <w:t>stated</w:t>
      </w:r>
      <w:r w:rsidRPr="00E95B92">
        <w:rPr>
          <w:color w:val="332121"/>
          <w:spacing w:val="-5"/>
        </w:rPr>
        <w:t xml:space="preserve"> </w:t>
      </w:r>
      <w:r w:rsidRPr="00E95B92">
        <w:rPr>
          <w:color w:val="332121"/>
        </w:rPr>
        <w:t>in</w:t>
      </w:r>
      <w:r w:rsidRPr="00E95B92">
        <w:rPr>
          <w:color w:val="332121"/>
          <w:spacing w:val="-3"/>
        </w:rPr>
        <w:t xml:space="preserve"> </w:t>
      </w:r>
      <w:r w:rsidRPr="00E95B92">
        <w:rPr>
          <w:color w:val="332121"/>
        </w:rPr>
        <w:t>the</w:t>
      </w:r>
      <w:r w:rsidRPr="00E95B92">
        <w:rPr>
          <w:color w:val="332121"/>
          <w:spacing w:val="-3"/>
        </w:rPr>
        <w:t xml:space="preserve"> </w:t>
      </w:r>
      <w:r w:rsidRPr="00E95B92">
        <w:rPr>
          <w:color w:val="332121"/>
        </w:rPr>
        <w:t>Louisiana</w:t>
      </w:r>
      <w:r w:rsidRPr="00E95B92">
        <w:rPr>
          <w:color w:val="332121"/>
          <w:spacing w:val="-4"/>
        </w:rPr>
        <w:t xml:space="preserve"> </w:t>
      </w:r>
      <w:r w:rsidRPr="00E95B92">
        <w:rPr>
          <w:color w:val="332121"/>
        </w:rPr>
        <w:t>Board</w:t>
      </w:r>
      <w:r w:rsidRPr="00E95B92">
        <w:rPr>
          <w:color w:val="332121"/>
          <w:spacing w:val="-3"/>
        </w:rPr>
        <w:t xml:space="preserve"> </w:t>
      </w:r>
      <w:r w:rsidRPr="00E95B92">
        <w:rPr>
          <w:color w:val="332121"/>
        </w:rPr>
        <w:t>of Regents’ Uniform Policy on Sexual Misconduct.</w:t>
      </w:r>
    </w:p>
    <w:p w14:paraId="7D52F2D7" w14:textId="77777777" w:rsidR="005040DC" w:rsidRPr="00E95B92" w:rsidRDefault="005040DC" w:rsidP="00E95B92">
      <w:pPr>
        <w:pStyle w:val="BodyText"/>
        <w:contextualSpacing/>
      </w:pPr>
    </w:p>
    <w:p w14:paraId="7D52F2D8" w14:textId="1B140A1E" w:rsidR="005040DC" w:rsidRPr="00E95B92" w:rsidRDefault="00194801" w:rsidP="00412BB5">
      <w:pPr>
        <w:pStyle w:val="ListParagraph"/>
        <w:numPr>
          <w:ilvl w:val="0"/>
          <w:numId w:val="5"/>
        </w:numPr>
        <w:tabs>
          <w:tab w:val="left" w:pos="1663"/>
          <w:tab w:val="left" w:pos="1665"/>
        </w:tabs>
        <w:ind w:left="720"/>
        <w:contextualSpacing/>
        <w:jc w:val="both"/>
        <w:rPr>
          <w:sz w:val="20"/>
          <w:szCs w:val="20"/>
        </w:rPr>
      </w:pPr>
      <w:r w:rsidRPr="00E95B92">
        <w:rPr>
          <w:b/>
          <w:color w:val="332121"/>
          <w:sz w:val="20"/>
          <w:szCs w:val="20"/>
        </w:rPr>
        <w:t>Advisor</w:t>
      </w:r>
      <w:r w:rsidRPr="00E95B92">
        <w:rPr>
          <w:color w:val="332121"/>
          <w:sz w:val="20"/>
          <w:szCs w:val="20"/>
        </w:rPr>
        <w:t>:</w:t>
      </w:r>
      <w:r w:rsidRPr="00E95B92">
        <w:rPr>
          <w:color w:val="332121"/>
          <w:spacing w:val="-5"/>
          <w:sz w:val="20"/>
          <w:szCs w:val="20"/>
        </w:rPr>
        <w:t xml:space="preserve"> </w:t>
      </w:r>
      <w:r w:rsidRPr="00E95B92">
        <w:rPr>
          <w:color w:val="332121"/>
          <w:sz w:val="20"/>
          <w:szCs w:val="20"/>
        </w:rPr>
        <w:t>is</w:t>
      </w:r>
      <w:r w:rsidRPr="00E95B92">
        <w:rPr>
          <w:color w:val="332121"/>
          <w:spacing w:val="-5"/>
          <w:sz w:val="20"/>
          <w:szCs w:val="20"/>
        </w:rPr>
        <w:t xml:space="preserve"> </w:t>
      </w:r>
      <w:r w:rsidRPr="00E95B92">
        <w:rPr>
          <w:color w:val="332121"/>
          <w:sz w:val="20"/>
          <w:szCs w:val="20"/>
        </w:rPr>
        <w:t>any</w:t>
      </w:r>
      <w:r w:rsidRPr="00E95B92">
        <w:rPr>
          <w:color w:val="332121"/>
          <w:spacing w:val="-3"/>
          <w:sz w:val="20"/>
          <w:szCs w:val="20"/>
        </w:rPr>
        <w:t xml:space="preserve"> </w:t>
      </w:r>
      <w:r w:rsidRPr="00E95B92">
        <w:rPr>
          <w:color w:val="332121"/>
          <w:sz w:val="20"/>
          <w:szCs w:val="20"/>
        </w:rPr>
        <w:t>individual</w:t>
      </w:r>
      <w:r w:rsidRPr="00E95B92">
        <w:rPr>
          <w:color w:val="332121"/>
          <w:spacing w:val="-4"/>
          <w:sz w:val="20"/>
          <w:szCs w:val="20"/>
        </w:rPr>
        <w:t xml:space="preserve"> </w:t>
      </w:r>
      <w:r w:rsidRPr="00E95B92">
        <w:rPr>
          <w:color w:val="332121"/>
          <w:sz w:val="20"/>
          <w:szCs w:val="20"/>
        </w:rPr>
        <w:t>who</w:t>
      </w:r>
      <w:r w:rsidRPr="00E95B92">
        <w:rPr>
          <w:color w:val="332121"/>
          <w:spacing w:val="-4"/>
          <w:sz w:val="20"/>
          <w:szCs w:val="20"/>
        </w:rPr>
        <w:t xml:space="preserve"> </w:t>
      </w:r>
      <w:r w:rsidRPr="00E95B92">
        <w:rPr>
          <w:color w:val="332121"/>
          <w:sz w:val="20"/>
          <w:szCs w:val="20"/>
        </w:rPr>
        <w:t>provides</w:t>
      </w:r>
      <w:r w:rsidRPr="00E95B92">
        <w:rPr>
          <w:color w:val="332121"/>
          <w:spacing w:val="-2"/>
          <w:sz w:val="20"/>
          <w:szCs w:val="20"/>
        </w:rPr>
        <w:t xml:space="preserve"> </w:t>
      </w:r>
      <w:r w:rsidRPr="00E95B92">
        <w:rPr>
          <w:color w:val="332121"/>
          <w:sz w:val="20"/>
          <w:szCs w:val="20"/>
        </w:rPr>
        <w:t>a</w:t>
      </w:r>
      <w:r w:rsidRPr="00E95B92">
        <w:rPr>
          <w:color w:val="332121"/>
          <w:spacing w:val="-2"/>
          <w:sz w:val="20"/>
          <w:szCs w:val="20"/>
        </w:rPr>
        <w:t xml:space="preserve"> </w:t>
      </w:r>
      <w:r w:rsidRPr="00E95B92">
        <w:rPr>
          <w:color w:val="332121"/>
          <w:sz w:val="20"/>
          <w:szCs w:val="20"/>
        </w:rPr>
        <w:t>Complainant</w:t>
      </w:r>
      <w:r w:rsidRPr="00E95B92">
        <w:rPr>
          <w:color w:val="332121"/>
          <w:spacing w:val="-5"/>
          <w:sz w:val="20"/>
          <w:szCs w:val="20"/>
        </w:rPr>
        <w:t xml:space="preserve"> </w:t>
      </w:r>
      <w:r w:rsidRPr="00E95B92">
        <w:rPr>
          <w:color w:val="332121"/>
          <w:sz w:val="20"/>
          <w:szCs w:val="20"/>
        </w:rPr>
        <w:t>or</w:t>
      </w:r>
      <w:r w:rsidRPr="00E95B92">
        <w:rPr>
          <w:color w:val="332121"/>
          <w:spacing w:val="-4"/>
          <w:sz w:val="20"/>
          <w:szCs w:val="20"/>
        </w:rPr>
        <w:t xml:space="preserve"> </w:t>
      </w:r>
      <w:r w:rsidRPr="00E95B92">
        <w:rPr>
          <w:color w:val="332121"/>
          <w:sz w:val="20"/>
          <w:szCs w:val="20"/>
        </w:rPr>
        <w:t>Respondent</w:t>
      </w:r>
      <w:r w:rsidRPr="00E95B92">
        <w:rPr>
          <w:color w:val="332121"/>
          <w:spacing w:val="-5"/>
          <w:sz w:val="20"/>
          <w:szCs w:val="20"/>
        </w:rPr>
        <w:t xml:space="preserve"> </w:t>
      </w:r>
      <w:r w:rsidRPr="00E95B92">
        <w:rPr>
          <w:color w:val="332121"/>
          <w:sz w:val="20"/>
          <w:szCs w:val="20"/>
        </w:rPr>
        <w:t>support, guidance,</w:t>
      </w:r>
      <w:r w:rsidRPr="00E95B92">
        <w:rPr>
          <w:color w:val="332121"/>
          <w:spacing w:val="-6"/>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advice.</w:t>
      </w:r>
      <w:r w:rsidRPr="00E95B92">
        <w:rPr>
          <w:color w:val="332121"/>
          <w:spacing w:val="-3"/>
          <w:sz w:val="20"/>
          <w:szCs w:val="20"/>
        </w:rPr>
        <w:t xml:space="preserve"> </w:t>
      </w:r>
      <w:r w:rsidRPr="00E95B92">
        <w:rPr>
          <w:color w:val="332121"/>
          <w:sz w:val="20"/>
          <w:szCs w:val="20"/>
        </w:rPr>
        <w:t>The</w:t>
      </w:r>
      <w:r w:rsidRPr="00E95B92">
        <w:rPr>
          <w:color w:val="332121"/>
          <w:spacing w:val="-4"/>
          <w:sz w:val="20"/>
          <w:szCs w:val="20"/>
        </w:rPr>
        <w:t xml:space="preserve"> </w:t>
      </w:r>
      <w:r w:rsidRPr="00E95B92">
        <w:rPr>
          <w:color w:val="332121"/>
          <w:sz w:val="20"/>
          <w:szCs w:val="20"/>
        </w:rPr>
        <w:t>Advisor</w:t>
      </w:r>
      <w:r w:rsidRPr="00E95B92">
        <w:rPr>
          <w:color w:val="332121"/>
          <w:spacing w:val="-5"/>
          <w:sz w:val="20"/>
          <w:szCs w:val="20"/>
        </w:rPr>
        <w:t xml:space="preserve"> </w:t>
      </w:r>
      <w:r w:rsidRPr="00E95B92">
        <w:rPr>
          <w:color w:val="332121"/>
          <w:sz w:val="20"/>
          <w:szCs w:val="20"/>
        </w:rPr>
        <w:t>also</w:t>
      </w:r>
      <w:r w:rsidRPr="00E95B92">
        <w:rPr>
          <w:color w:val="332121"/>
          <w:spacing w:val="-3"/>
          <w:sz w:val="20"/>
          <w:szCs w:val="20"/>
        </w:rPr>
        <w:t xml:space="preserve"> </w:t>
      </w:r>
      <w:r w:rsidRPr="00E95B92">
        <w:rPr>
          <w:color w:val="332121"/>
          <w:sz w:val="20"/>
          <w:szCs w:val="20"/>
        </w:rPr>
        <w:t>accompanies</w:t>
      </w:r>
      <w:r w:rsidRPr="00E95B92">
        <w:rPr>
          <w:color w:val="332121"/>
          <w:spacing w:val="-6"/>
          <w:sz w:val="20"/>
          <w:szCs w:val="20"/>
        </w:rPr>
        <w:t xml:space="preserve"> </w:t>
      </w:r>
      <w:r w:rsidRPr="00E95B92">
        <w:rPr>
          <w:color w:val="332121"/>
          <w:sz w:val="20"/>
          <w:szCs w:val="20"/>
        </w:rPr>
        <w:t>the</w:t>
      </w:r>
      <w:r w:rsidRPr="00E95B92">
        <w:rPr>
          <w:color w:val="332121"/>
          <w:spacing w:val="-4"/>
          <w:sz w:val="20"/>
          <w:szCs w:val="20"/>
        </w:rPr>
        <w:t xml:space="preserve"> </w:t>
      </w:r>
      <w:r w:rsidRPr="00E95B92">
        <w:rPr>
          <w:color w:val="332121"/>
          <w:sz w:val="20"/>
          <w:szCs w:val="20"/>
        </w:rPr>
        <w:t>parties</w:t>
      </w:r>
      <w:r w:rsidRPr="00E95B92">
        <w:rPr>
          <w:color w:val="332121"/>
          <w:spacing w:val="-4"/>
          <w:sz w:val="20"/>
          <w:szCs w:val="20"/>
        </w:rPr>
        <w:t xml:space="preserve"> </w:t>
      </w:r>
      <w:r w:rsidRPr="00E95B92">
        <w:rPr>
          <w:color w:val="332121"/>
          <w:sz w:val="20"/>
          <w:szCs w:val="20"/>
        </w:rPr>
        <w:t>to</w:t>
      </w:r>
      <w:r w:rsidRPr="00E95B92">
        <w:rPr>
          <w:color w:val="332121"/>
          <w:spacing w:val="-3"/>
          <w:sz w:val="20"/>
          <w:szCs w:val="20"/>
        </w:rPr>
        <w:t xml:space="preserve"> </w:t>
      </w:r>
      <w:r w:rsidRPr="00E95B92">
        <w:rPr>
          <w:color w:val="332121"/>
          <w:sz w:val="20"/>
          <w:szCs w:val="20"/>
        </w:rPr>
        <w:t>meetings</w:t>
      </w:r>
      <w:r w:rsidRPr="00E95B92">
        <w:rPr>
          <w:color w:val="332121"/>
          <w:spacing w:val="-4"/>
          <w:sz w:val="20"/>
          <w:szCs w:val="20"/>
        </w:rPr>
        <w:t xml:space="preserve"> </w:t>
      </w:r>
      <w:r w:rsidRPr="00E95B92">
        <w:rPr>
          <w:color w:val="332121"/>
          <w:sz w:val="20"/>
          <w:szCs w:val="20"/>
        </w:rPr>
        <w:t>and conduct</w:t>
      </w:r>
      <w:r w:rsidR="0000756F" w:rsidRPr="00E95B92">
        <w:rPr>
          <w:color w:val="332121"/>
          <w:sz w:val="20"/>
          <w:szCs w:val="20"/>
        </w:rPr>
        <w:t>s</w:t>
      </w:r>
      <w:r w:rsidRPr="00E95B92">
        <w:rPr>
          <w:color w:val="332121"/>
          <w:sz w:val="20"/>
          <w:szCs w:val="20"/>
        </w:rPr>
        <w:t xml:space="preserve"> cross-examination during TIX hearings.</w:t>
      </w:r>
    </w:p>
    <w:p w14:paraId="7D52F2D9" w14:textId="77777777" w:rsidR="005040DC" w:rsidRPr="00E95B92" w:rsidRDefault="005040DC" w:rsidP="00E95B92">
      <w:pPr>
        <w:pStyle w:val="BodyText"/>
        <w:contextualSpacing/>
      </w:pPr>
    </w:p>
    <w:p w14:paraId="7D52F2DA" w14:textId="43C49511" w:rsidR="005040DC" w:rsidRPr="00E95B92" w:rsidRDefault="00194801" w:rsidP="00412BB5">
      <w:pPr>
        <w:pStyle w:val="ListParagraph"/>
        <w:numPr>
          <w:ilvl w:val="0"/>
          <w:numId w:val="5"/>
        </w:numPr>
        <w:tabs>
          <w:tab w:val="left" w:pos="1663"/>
          <w:tab w:val="left" w:pos="1665"/>
        </w:tabs>
        <w:ind w:left="720"/>
        <w:contextualSpacing/>
        <w:rPr>
          <w:sz w:val="20"/>
          <w:szCs w:val="20"/>
        </w:rPr>
      </w:pPr>
      <w:r w:rsidRPr="00E95B92">
        <w:rPr>
          <w:b/>
          <w:color w:val="332121"/>
          <w:sz w:val="20"/>
          <w:szCs w:val="20"/>
        </w:rPr>
        <w:t>Appellate/Appeal Committee</w:t>
      </w:r>
      <w:r w:rsidRPr="00E95B92">
        <w:rPr>
          <w:color w:val="332121"/>
          <w:sz w:val="20"/>
          <w:szCs w:val="20"/>
        </w:rPr>
        <w:t>: The designated person or group of individuals appointed</w:t>
      </w:r>
      <w:r w:rsidRPr="00E95B92">
        <w:rPr>
          <w:color w:val="332121"/>
          <w:spacing w:val="-4"/>
          <w:sz w:val="20"/>
          <w:szCs w:val="20"/>
        </w:rPr>
        <w:t xml:space="preserve"> </w:t>
      </w:r>
      <w:r w:rsidRPr="00E95B92">
        <w:rPr>
          <w:color w:val="332121"/>
          <w:sz w:val="20"/>
          <w:szCs w:val="20"/>
        </w:rPr>
        <w:t>by</w:t>
      </w:r>
      <w:r w:rsidRPr="00E95B92">
        <w:rPr>
          <w:color w:val="332121"/>
          <w:spacing w:val="-4"/>
          <w:sz w:val="20"/>
          <w:szCs w:val="20"/>
        </w:rPr>
        <w:t xml:space="preserve"> </w:t>
      </w:r>
      <w:r w:rsidRPr="00E95B92">
        <w:rPr>
          <w:color w:val="332121"/>
          <w:sz w:val="20"/>
          <w:szCs w:val="20"/>
        </w:rPr>
        <w:t>Title</w:t>
      </w:r>
      <w:r w:rsidRPr="00E95B92">
        <w:rPr>
          <w:color w:val="332121"/>
          <w:spacing w:val="-4"/>
          <w:sz w:val="20"/>
          <w:szCs w:val="20"/>
        </w:rPr>
        <w:t xml:space="preserve"> </w:t>
      </w:r>
      <w:r w:rsidRPr="00E95B92">
        <w:rPr>
          <w:color w:val="332121"/>
          <w:sz w:val="20"/>
          <w:szCs w:val="20"/>
        </w:rPr>
        <w:t>IX</w:t>
      </w:r>
      <w:r w:rsidRPr="00E95B92">
        <w:rPr>
          <w:color w:val="332121"/>
          <w:spacing w:val="-3"/>
          <w:sz w:val="20"/>
          <w:szCs w:val="20"/>
        </w:rPr>
        <w:t xml:space="preserve"> </w:t>
      </w:r>
      <w:r w:rsidRPr="00E95B92">
        <w:rPr>
          <w:color w:val="332121"/>
          <w:sz w:val="20"/>
          <w:szCs w:val="20"/>
        </w:rPr>
        <w:t>Officials</w:t>
      </w:r>
      <w:r w:rsidRPr="00E95B92">
        <w:rPr>
          <w:color w:val="332121"/>
          <w:spacing w:val="-6"/>
          <w:sz w:val="20"/>
          <w:szCs w:val="20"/>
        </w:rPr>
        <w:t xml:space="preserve"> </w:t>
      </w:r>
      <w:r w:rsidRPr="00E95B92">
        <w:rPr>
          <w:color w:val="332121"/>
          <w:sz w:val="20"/>
          <w:szCs w:val="20"/>
        </w:rPr>
        <w:t>to</w:t>
      </w:r>
      <w:r w:rsidRPr="00E95B92">
        <w:rPr>
          <w:color w:val="332121"/>
          <w:spacing w:val="-3"/>
          <w:sz w:val="20"/>
          <w:szCs w:val="20"/>
        </w:rPr>
        <w:t xml:space="preserve"> </w:t>
      </w:r>
      <w:r w:rsidR="0036332C" w:rsidRPr="00E95B92">
        <w:rPr>
          <w:color w:val="332121"/>
          <w:sz w:val="20"/>
          <w:szCs w:val="20"/>
        </w:rPr>
        <w:t>review and decide an appeal of a hearing outcome or a dismissal</w:t>
      </w:r>
      <w:r w:rsidRPr="00E95B92">
        <w:rPr>
          <w:color w:val="332121"/>
          <w:sz w:val="20"/>
          <w:szCs w:val="20"/>
        </w:rPr>
        <w:t>.</w:t>
      </w:r>
    </w:p>
    <w:p w14:paraId="7D52F2DB" w14:textId="77777777" w:rsidR="005040DC" w:rsidRPr="00E95B92" w:rsidRDefault="005040DC" w:rsidP="00412BB5">
      <w:pPr>
        <w:pStyle w:val="BodyText"/>
        <w:ind w:left="720" w:hanging="360"/>
        <w:contextualSpacing/>
      </w:pPr>
    </w:p>
    <w:p w14:paraId="7D52F2DC" w14:textId="3BB937AA" w:rsidR="005040DC" w:rsidRPr="00E95B92" w:rsidRDefault="00194801" w:rsidP="00412BB5">
      <w:pPr>
        <w:pStyle w:val="ListParagraph"/>
        <w:numPr>
          <w:ilvl w:val="0"/>
          <w:numId w:val="5"/>
        </w:numPr>
        <w:tabs>
          <w:tab w:val="left" w:pos="1663"/>
          <w:tab w:val="left" w:pos="1665"/>
        </w:tabs>
        <w:ind w:left="720"/>
        <w:contextualSpacing/>
        <w:rPr>
          <w:sz w:val="20"/>
          <w:szCs w:val="20"/>
        </w:rPr>
      </w:pPr>
      <w:r w:rsidRPr="00E95B92">
        <w:rPr>
          <w:b/>
          <w:color w:val="332121"/>
          <w:sz w:val="20"/>
          <w:szCs w:val="20"/>
        </w:rPr>
        <w:t xml:space="preserve">Appeal Review: </w:t>
      </w:r>
      <w:r w:rsidRPr="00E95B92">
        <w:rPr>
          <w:color w:val="332121"/>
          <w:sz w:val="20"/>
          <w:szCs w:val="20"/>
        </w:rPr>
        <w:t xml:space="preserve">A component of the Appeal process in which the </w:t>
      </w:r>
      <w:r w:rsidR="00E129E8" w:rsidRPr="00E95B92">
        <w:rPr>
          <w:color w:val="332121"/>
          <w:sz w:val="20"/>
          <w:szCs w:val="20"/>
        </w:rPr>
        <w:t>A</w:t>
      </w:r>
      <w:r w:rsidRPr="00E95B92">
        <w:rPr>
          <w:color w:val="332121"/>
          <w:sz w:val="20"/>
          <w:szCs w:val="20"/>
        </w:rPr>
        <w:t xml:space="preserve">ppellate or </w:t>
      </w:r>
      <w:r w:rsidR="00E129E8" w:rsidRPr="00E95B92">
        <w:rPr>
          <w:color w:val="332121"/>
          <w:sz w:val="20"/>
          <w:szCs w:val="20"/>
        </w:rPr>
        <w:t>A</w:t>
      </w:r>
      <w:r w:rsidRPr="00E95B92">
        <w:rPr>
          <w:color w:val="332121"/>
          <w:sz w:val="20"/>
          <w:szCs w:val="20"/>
        </w:rPr>
        <w:t xml:space="preserve">ppeals </w:t>
      </w:r>
      <w:r w:rsidR="00E129E8" w:rsidRPr="00E95B92">
        <w:rPr>
          <w:color w:val="332121"/>
          <w:sz w:val="20"/>
          <w:szCs w:val="20"/>
        </w:rPr>
        <w:t>C</w:t>
      </w:r>
      <w:r w:rsidRPr="00E95B92">
        <w:rPr>
          <w:color w:val="332121"/>
          <w:sz w:val="20"/>
          <w:szCs w:val="20"/>
        </w:rPr>
        <w:t xml:space="preserve">ommittee reviews </w:t>
      </w:r>
      <w:r w:rsidR="00580417" w:rsidRPr="00E95B92">
        <w:rPr>
          <w:color w:val="332121"/>
          <w:sz w:val="20"/>
          <w:szCs w:val="20"/>
        </w:rPr>
        <w:t>the parties’ submissions and the underlying record to determine whether any permissible ground for appeal has been met, including whether a procedural error occurred that affected the outcome, whether new evidence was not reasonably available at the time of the initial determination and could affect the outcome, or whether the Title IX Coordinator, Investigator, or Decision Maker had a conflict of interest or bias that affected the outcome. When the appeal concerns a dismissal, the Appeal Review includes determining whether the dismissal was proper under this Policy. If any appeal ground is substantiated, the Appellate or Appeals Committee will determine the appropriate next steps as outlined in the Appeal Process</w:t>
      </w:r>
      <w:r w:rsidRPr="00E95B92">
        <w:rPr>
          <w:color w:val="332121"/>
          <w:sz w:val="20"/>
          <w:szCs w:val="20"/>
        </w:rPr>
        <w:t>.</w:t>
      </w:r>
    </w:p>
    <w:p w14:paraId="7D52F2DD" w14:textId="77777777" w:rsidR="005040DC" w:rsidRPr="00E95B92" w:rsidRDefault="005040DC" w:rsidP="00412BB5">
      <w:pPr>
        <w:pStyle w:val="BodyText"/>
        <w:ind w:left="720" w:hanging="360"/>
        <w:contextualSpacing/>
      </w:pPr>
    </w:p>
    <w:p w14:paraId="7D52F2DE" w14:textId="77777777" w:rsidR="005040DC" w:rsidRPr="00E95B92" w:rsidRDefault="00194801" w:rsidP="00412BB5">
      <w:pPr>
        <w:pStyle w:val="ListParagraph"/>
        <w:numPr>
          <w:ilvl w:val="0"/>
          <w:numId w:val="5"/>
        </w:numPr>
        <w:tabs>
          <w:tab w:val="left" w:pos="1663"/>
          <w:tab w:val="left" w:pos="1665"/>
        </w:tabs>
        <w:ind w:left="720"/>
        <w:contextualSpacing/>
        <w:rPr>
          <w:sz w:val="20"/>
          <w:szCs w:val="20"/>
        </w:rPr>
      </w:pPr>
      <w:r w:rsidRPr="00E95B92">
        <w:rPr>
          <w:b/>
          <w:color w:val="332121"/>
          <w:sz w:val="20"/>
          <w:szCs w:val="20"/>
        </w:rPr>
        <w:t>Coercion</w:t>
      </w:r>
      <w:r w:rsidRPr="00E95B92">
        <w:rPr>
          <w:color w:val="332121"/>
          <w:sz w:val="20"/>
          <w:szCs w:val="20"/>
        </w:rPr>
        <w:t>*: The use of express or implied threats, Intimidation, or physical force which</w:t>
      </w:r>
      <w:r w:rsidRPr="00E95B92">
        <w:rPr>
          <w:color w:val="332121"/>
          <w:spacing w:val="-3"/>
          <w:sz w:val="20"/>
          <w:szCs w:val="20"/>
        </w:rPr>
        <w:t xml:space="preserve"> </w:t>
      </w:r>
      <w:r w:rsidRPr="00E95B92">
        <w:rPr>
          <w:color w:val="332121"/>
          <w:sz w:val="20"/>
          <w:szCs w:val="20"/>
        </w:rPr>
        <w:t>places</w:t>
      </w:r>
      <w:r w:rsidRPr="00E95B92">
        <w:rPr>
          <w:color w:val="332121"/>
          <w:spacing w:val="-5"/>
          <w:sz w:val="20"/>
          <w:szCs w:val="20"/>
        </w:rPr>
        <w:t xml:space="preserve"> </w:t>
      </w:r>
      <w:r w:rsidRPr="00E95B92">
        <w:rPr>
          <w:color w:val="332121"/>
          <w:sz w:val="20"/>
          <w:szCs w:val="20"/>
        </w:rPr>
        <w:t>an</w:t>
      </w:r>
      <w:r w:rsidRPr="00E95B92">
        <w:rPr>
          <w:color w:val="332121"/>
          <w:spacing w:val="-1"/>
          <w:sz w:val="20"/>
          <w:szCs w:val="20"/>
        </w:rPr>
        <w:t xml:space="preserve"> </w:t>
      </w:r>
      <w:r w:rsidRPr="00E95B92">
        <w:rPr>
          <w:color w:val="332121"/>
          <w:sz w:val="20"/>
          <w:szCs w:val="20"/>
        </w:rPr>
        <w:t>individual</w:t>
      </w:r>
      <w:r w:rsidRPr="00E95B92">
        <w:rPr>
          <w:color w:val="332121"/>
          <w:spacing w:val="-4"/>
          <w:sz w:val="20"/>
          <w:szCs w:val="20"/>
        </w:rPr>
        <w:t xml:space="preserve"> </w:t>
      </w:r>
      <w:r w:rsidRPr="00E95B92">
        <w:rPr>
          <w:color w:val="332121"/>
          <w:sz w:val="20"/>
          <w:szCs w:val="20"/>
        </w:rPr>
        <w:t>in</w:t>
      </w:r>
      <w:r w:rsidRPr="00E95B92">
        <w:rPr>
          <w:color w:val="332121"/>
          <w:spacing w:val="-3"/>
          <w:sz w:val="20"/>
          <w:szCs w:val="20"/>
        </w:rPr>
        <w:t xml:space="preserve"> </w:t>
      </w:r>
      <w:r w:rsidRPr="00E95B92">
        <w:rPr>
          <w:color w:val="332121"/>
          <w:sz w:val="20"/>
          <w:szCs w:val="20"/>
        </w:rPr>
        <w:t>fear</w:t>
      </w:r>
      <w:r w:rsidRPr="00E95B92">
        <w:rPr>
          <w:color w:val="332121"/>
          <w:spacing w:val="-4"/>
          <w:sz w:val="20"/>
          <w:szCs w:val="20"/>
        </w:rPr>
        <w:t xml:space="preserve"> </w:t>
      </w:r>
      <w:r w:rsidRPr="00E95B92">
        <w:rPr>
          <w:color w:val="332121"/>
          <w:sz w:val="20"/>
          <w:szCs w:val="20"/>
        </w:rPr>
        <w:t>of</w:t>
      </w:r>
      <w:r w:rsidRPr="00E95B92">
        <w:rPr>
          <w:color w:val="332121"/>
          <w:spacing w:val="-1"/>
          <w:sz w:val="20"/>
          <w:szCs w:val="20"/>
        </w:rPr>
        <w:t xml:space="preserve"> </w:t>
      </w:r>
      <w:r w:rsidRPr="00E95B92">
        <w:rPr>
          <w:color w:val="332121"/>
          <w:sz w:val="20"/>
          <w:szCs w:val="20"/>
        </w:rPr>
        <w:t>immediate</w:t>
      </w:r>
      <w:r w:rsidRPr="00E95B92">
        <w:rPr>
          <w:color w:val="332121"/>
          <w:spacing w:val="-5"/>
          <w:sz w:val="20"/>
          <w:szCs w:val="20"/>
        </w:rPr>
        <w:t xml:space="preserve"> </w:t>
      </w:r>
      <w:r w:rsidRPr="00E95B92">
        <w:rPr>
          <w:color w:val="332121"/>
          <w:sz w:val="20"/>
          <w:szCs w:val="20"/>
        </w:rPr>
        <w:t>harm</w:t>
      </w:r>
      <w:r w:rsidRPr="00E95B92">
        <w:rPr>
          <w:color w:val="332121"/>
          <w:spacing w:val="-6"/>
          <w:sz w:val="20"/>
          <w:szCs w:val="20"/>
        </w:rPr>
        <w:t xml:space="preserve"> </w:t>
      </w:r>
      <w:r w:rsidRPr="00E95B92">
        <w:rPr>
          <w:color w:val="332121"/>
          <w:sz w:val="20"/>
          <w:szCs w:val="20"/>
        </w:rPr>
        <w:t>or</w:t>
      </w:r>
      <w:r w:rsidRPr="00E95B92">
        <w:rPr>
          <w:color w:val="332121"/>
          <w:spacing w:val="-4"/>
          <w:sz w:val="20"/>
          <w:szCs w:val="20"/>
        </w:rPr>
        <w:t xml:space="preserve"> </w:t>
      </w:r>
      <w:r w:rsidRPr="00E95B92">
        <w:rPr>
          <w:color w:val="332121"/>
          <w:sz w:val="20"/>
          <w:szCs w:val="20"/>
        </w:rPr>
        <w:t>physical</w:t>
      </w:r>
      <w:r w:rsidRPr="00E95B92">
        <w:rPr>
          <w:color w:val="332121"/>
          <w:spacing w:val="-2"/>
          <w:sz w:val="20"/>
          <w:szCs w:val="20"/>
        </w:rPr>
        <w:t xml:space="preserve"> </w:t>
      </w:r>
      <w:r w:rsidRPr="00E95B92">
        <w:rPr>
          <w:color w:val="332121"/>
          <w:sz w:val="20"/>
          <w:szCs w:val="20"/>
        </w:rPr>
        <w:t>injury</w:t>
      </w:r>
      <w:r w:rsidRPr="00E95B92">
        <w:rPr>
          <w:color w:val="332121"/>
          <w:spacing w:val="-3"/>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causes</w:t>
      </w:r>
      <w:r w:rsidRPr="00E95B92">
        <w:rPr>
          <w:color w:val="332121"/>
          <w:spacing w:val="-5"/>
          <w:sz w:val="20"/>
          <w:szCs w:val="20"/>
        </w:rPr>
        <w:t xml:space="preserve"> </w:t>
      </w:r>
      <w:r w:rsidRPr="00E95B92">
        <w:rPr>
          <w:color w:val="332121"/>
          <w:sz w:val="20"/>
          <w:szCs w:val="20"/>
        </w:rPr>
        <w:t>a person to engage in unwelcome sexual activity. Coercion also includes administering a drug, intoxicant, or similar substance with the intent to impair that person’s ability to Consent prior to engaging in sexual activity.</w:t>
      </w:r>
    </w:p>
    <w:p w14:paraId="7D52F2DF" w14:textId="77777777" w:rsidR="005040DC" w:rsidRPr="00E95B92" w:rsidRDefault="005040DC" w:rsidP="00412BB5">
      <w:pPr>
        <w:pStyle w:val="BodyText"/>
        <w:ind w:left="720" w:hanging="360"/>
        <w:contextualSpacing/>
      </w:pPr>
    </w:p>
    <w:p w14:paraId="7D52F2E0" w14:textId="3EFD86CC" w:rsidR="005040DC" w:rsidRPr="00412BB5" w:rsidRDefault="00194801" w:rsidP="00412BB5">
      <w:pPr>
        <w:pStyle w:val="ListParagraph"/>
        <w:numPr>
          <w:ilvl w:val="0"/>
          <w:numId w:val="5"/>
        </w:numPr>
        <w:tabs>
          <w:tab w:val="left" w:pos="1663"/>
          <w:tab w:val="left" w:pos="1665"/>
        </w:tabs>
        <w:ind w:left="720"/>
        <w:contextualSpacing/>
        <w:rPr>
          <w:sz w:val="20"/>
          <w:szCs w:val="20"/>
        </w:rPr>
      </w:pPr>
      <w:r w:rsidRPr="00E95B92">
        <w:rPr>
          <w:b/>
          <w:color w:val="332121"/>
          <w:sz w:val="20"/>
          <w:szCs w:val="20"/>
        </w:rPr>
        <w:t>Complainant</w:t>
      </w:r>
      <w:r w:rsidRPr="00E95B92">
        <w:rPr>
          <w:color w:val="332121"/>
          <w:sz w:val="20"/>
          <w:szCs w:val="20"/>
        </w:rPr>
        <w:t>:</w:t>
      </w:r>
      <w:r w:rsidRPr="00E95B92">
        <w:rPr>
          <w:color w:val="332121"/>
          <w:spacing w:val="-5"/>
          <w:sz w:val="20"/>
          <w:szCs w:val="20"/>
        </w:rPr>
        <w:t xml:space="preserve"> </w:t>
      </w:r>
      <w:r w:rsidRPr="00E95B92">
        <w:rPr>
          <w:color w:val="332121"/>
          <w:sz w:val="20"/>
          <w:szCs w:val="20"/>
        </w:rPr>
        <w:t>An</w:t>
      </w:r>
      <w:r w:rsidRPr="00E95B92">
        <w:rPr>
          <w:color w:val="332121"/>
          <w:spacing w:val="-3"/>
          <w:sz w:val="20"/>
          <w:szCs w:val="20"/>
        </w:rPr>
        <w:t xml:space="preserve"> </w:t>
      </w:r>
      <w:r w:rsidRPr="00E95B92">
        <w:rPr>
          <w:color w:val="332121"/>
          <w:sz w:val="20"/>
          <w:szCs w:val="20"/>
        </w:rPr>
        <w:t>individual</w:t>
      </w:r>
      <w:r w:rsidRPr="00E95B92">
        <w:rPr>
          <w:color w:val="332121"/>
          <w:spacing w:val="-4"/>
          <w:sz w:val="20"/>
          <w:szCs w:val="20"/>
        </w:rPr>
        <w:t xml:space="preserve"> </w:t>
      </w:r>
      <w:r w:rsidRPr="00E95B92">
        <w:rPr>
          <w:color w:val="332121"/>
          <w:sz w:val="20"/>
          <w:szCs w:val="20"/>
        </w:rPr>
        <w:t>alleged</w:t>
      </w:r>
      <w:r w:rsidRPr="00E95B92">
        <w:rPr>
          <w:color w:val="332121"/>
          <w:spacing w:val="-5"/>
          <w:sz w:val="20"/>
          <w:szCs w:val="20"/>
        </w:rPr>
        <w:t xml:space="preserve"> </w:t>
      </w:r>
      <w:r w:rsidRPr="00E95B92">
        <w:rPr>
          <w:color w:val="332121"/>
          <w:sz w:val="20"/>
          <w:szCs w:val="20"/>
        </w:rPr>
        <w:t>to</w:t>
      </w:r>
      <w:r w:rsidRPr="00E95B92">
        <w:rPr>
          <w:color w:val="332121"/>
          <w:spacing w:val="-3"/>
          <w:sz w:val="20"/>
          <w:szCs w:val="20"/>
        </w:rPr>
        <w:t xml:space="preserve"> </w:t>
      </w:r>
      <w:r w:rsidR="00580417" w:rsidRPr="00E95B92">
        <w:rPr>
          <w:color w:val="332121"/>
          <w:sz w:val="20"/>
          <w:szCs w:val="20"/>
        </w:rPr>
        <w:t>be the victim of Power-Based Violence</w:t>
      </w:r>
      <w:r w:rsidRPr="00E95B92">
        <w:rPr>
          <w:color w:val="332121"/>
          <w:sz w:val="20"/>
          <w:szCs w:val="20"/>
        </w:rPr>
        <w:t xml:space="preserve"> in violation of the Policy, regardless of whether </w:t>
      </w:r>
      <w:r w:rsidRPr="00412BB5">
        <w:rPr>
          <w:color w:val="332121"/>
          <w:sz w:val="20"/>
          <w:szCs w:val="20"/>
        </w:rPr>
        <w:t xml:space="preserve">a </w:t>
      </w:r>
      <w:r w:rsidR="00580417" w:rsidRPr="00412BB5">
        <w:rPr>
          <w:color w:val="332121"/>
          <w:sz w:val="20"/>
          <w:szCs w:val="20"/>
        </w:rPr>
        <w:t>F</w:t>
      </w:r>
      <w:r w:rsidRPr="00412BB5">
        <w:rPr>
          <w:color w:val="332121"/>
          <w:sz w:val="20"/>
          <w:szCs w:val="20"/>
        </w:rPr>
        <w:t xml:space="preserve">ormal </w:t>
      </w:r>
      <w:r w:rsidR="00580417" w:rsidRPr="00412BB5">
        <w:rPr>
          <w:color w:val="332121"/>
          <w:sz w:val="20"/>
          <w:szCs w:val="20"/>
        </w:rPr>
        <w:t>C</w:t>
      </w:r>
      <w:r w:rsidRPr="00412BB5">
        <w:rPr>
          <w:color w:val="332121"/>
          <w:sz w:val="20"/>
          <w:szCs w:val="20"/>
        </w:rPr>
        <w:t xml:space="preserve">omplaint has been filed by this individual or another on their </w:t>
      </w:r>
      <w:r w:rsidRPr="00412BB5">
        <w:rPr>
          <w:color w:val="332121"/>
          <w:spacing w:val="-2"/>
          <w:sz w:val="20"/>
          <w:szCs w:val="20"/>
        </w:rPr>
        <w:t>behalf.</w:t>
      </w:r>
    </w:p>
    <w:p w14:paraId="7D52F2E1" w14:textId="77777777" w:rsidR="005040DC" w:rsidRPr="00412BB5" w:rsidRDefault="005040DC" w:rsidP="00412BB5">
      <w:pPr>
        <w:pStyle w:val="BodyText"/>
        <w:ind w:left="720" w:hanging="360"/>
        <w:contextualSpacing/>
      </w:pPr>
    </w:p>
    <w:p w14:paraId="7D52F2E2" w14:textId="1F291B60" w:rsidR="005040DC" w:rsidRPr="00412BB5" w:rsidRDefault="00194801" w:rsidP="00412BB5">
      <w:pPr>
        <w:pStyle w:val="ListParagraph"/>
        <w:numPr>
          <w:ilvl w:val="0"/>
          <w:numId w:val="5"/>
        </w:numPr>
        <w:tabs>
          <w:tab w:val="left" w:pos="1663"/>
          <w:tab w:val="left" w:pos="1665"/>
        </w:tabs>
        <w:ind w:left="720"/>
        <w:contextualSpacing/>
        <w:rPr>
          <w:sz w:val="20"/>
          <w:szCs w:val="20"/>
        </w:rPr>
      </w:pPr>
      <w:r w:rsidRPr="00412BB5">
        <w:rPr>
          <w:b/>
          <w:color w:val="332121"/>
          <w:sz w:val="20"/>
          <w:szCs w:val="20"/>
        </w:rPr>
        <w:t>Confidential</w:t>
      </w:r>
      <w:r w:rsidRPr="00412BB5">
        <w:rPr>
          <w:b/>
          <w:color w:val="332121"/>
          <w:spacing w:val="-4"/>
          <w:sz w:val="20"/>
          <w:szCs w:val="20"/>
        </w:rPr>
        <w:t xml:space="preserve"> </w:t>
      </w:r>
      <w:r w:rsidRPr="00412BB5">
        <w:rPr>
          <w:b/>
          <w:color w:val="332121"/>
          <w:sz w:val="20"/>
          <w:szCs w:val="20"/>
        </w:rPr>
        <w:t>Advisor</w:t>
      </w:r>
      <w:r w:rsidRPr="00412BB5">
        <w:rPr>
          <w:color w:val="332121"/>
          <w:sz w:val="20"/>
          <w:szCs w:val="20"/>
        </w:rPr>
        <w:t>:</w:t>
      </w:r>
      <w:r w:rsidRPr="00412BB5">
        <w:rPr>
          <w:color w:val="332121"/>
          <w:spacing w:val="-4"/>
          <w:sz w:val="20"/>
          <w:szCs w:val="20"/>
        </w:rPr>
        <w:t xml:space="preserve"> </w:t>
      </w:r>
      <w:r w:rsidR="00F2033A" w:rsidRPr="00412BB5">
        <w:rPr>
          <w:color w:val="332121"/>
          <w:spacing w:val="-4"/>
          <w:sz w:val="20"/>
          <w:szCs w:val="20"/>
        </w:rPr>
        <w:t xml:space="preserve">an </w:t>
      </w:r>
      <w:r w:rsidRPr="00412BB5">
        <w:rPr>
          <w:color w:val="332121"/>
          <w:sz w:val="20"/>
          <w:szCs w:val="20"/>
        </w:rPr>
        <w:t>individual</w:t>
      </w:r>
      <w:r w:rsidRPr="00412BB5">
        <w:rPr>
          <w:color w:val="332121"/>
          <w:spacing w:val="-5"/>
          <w:sz w:val="20"/>
          <w:szCs w:val="20"/>
        </w:rPr>
        <w:t xml:space="preserve"> </w:t>
      </w:r>
      <w:r w:rsidRPr="00412BB5">
        <w:rPr>
          <w:color w:val="332121"/>
          <w:sz w:val="20"/>
          <w:szCs w:val="20"/>
        </w:rPr>
        <w:t>designated,</w:t>
      </w:r>
      <w:r w:rsidRPr="00412BB5">
        <w:rPr>
          <w:color w:val="332121"/>
          <w:spacing w:val="-5"/>
          <w:sz w:val="20"/>
          <w:szCs w:val="20"/>
        </w:rPr>
        <w:t xml:space="preserve"> </w:t>
      </w:r>
      <w:r w:rsidRPr="00412BB5">
        <w:rPr>
          <w:color w:val="332121"/>
          <w:sz w:val="20"/>
          <w:szCs w:val="20"/>
        </w:rPr>
        <w:t>to</w:t>
      </w:r>
      <w:r w:rsidRPr="00412BB5">
        <w:rPr>
          <w:color w:val="332121"/>
          <w:spacing w:val="-1"/>
          <w:sz w:val="20"/>
          <w:szCs w:val="20"/>
        </w:rPr>
        <w:t xml:space="preserve"> </w:t>
      </w:r>
      <w:r w:rsidRPr="00412BB5">
        <w:rPr>
          <w:color w:val="332121"/>
          <w:sz w:val="20"/>
          <w:szCs w:val="20"/>
        </w:rPr>
        <w:t>the</w:t>
      </w:r>
      <w:r w:rsidRPr="00412BB5">
        <w:rPr>
          <w:color w:val="332121"/>
          <w:spacing w:val="-5"/>
          <w:sz w:val="20"/>
          <w:szCs w:val="20"/>
        </w:rPr>
        <w:t xml:space="preserve"> </w:t>
      </w:r>
      <w:r w:rsidRPr="00412BB5">
        <w:rPr>
          <w:color w:val="332121"/>
          <w:sz w:val="20"/>
          <w:szCs w:val="20"/>
        </w:rPr>
        <w:t>extent</w:t>
      </w:r>
      <w:r w:rsidRPr="00412BB5">
        <w:rPr>
          <w:color w:val="332121"/>
          <w:spacing w:val="-5"/>
          <w:sz w:val="20"/>
          <w:szCs w:val="20"/>
        </w:rPr>
        <w:t xml:space="preserve"> </w:t>
      </w:r>
      <w:r w:rsidRPr="00412BB5">
        <w:rPr>
          <w:color w:val="332121"/>
          <w:sz w:val="20"/>
          <w:szCs w:val="20"/>
        </w:rPr>
        <w:t>authorized</w:t>
      </w:r>
      <w:r w:rsidRPr="00412BB5">
        <w:rPr>
          <w:color w:val="332121"/>
          <w:spacing w:val="-5"/>
          <w:sz w:val="20"/>
          <w:szCs w:val="20"/>
        </w:rPr>
        <w:t xml:space="preserve"> </w:t>
      </w:r>
      <w:r w:rsidRPr="00412BB5">
        <w:rPr>
          <w:color w:val="332121"/>
          <w:sz w:val="20"/>
          <w:szCs w:val="20"/>
        </w:rPr>
        <w:t>under</w:t>
      </w:r>
      <w:r w:rsidRPr="00412BB5">
        <w:rPr>
          <w:color w:val="332121"/>
          <w:spacing w:val="-5"/>
          <w:sz w:val="20"/>
          <w:szCs w:val="20"/>
        </w:rPr>
        <w:t xml:space="preserve"> </w:t>
      </w:r>
      <w:r w:rsidRPr="00412BB5">
        <w:rPr>
          <w:color w:val="332121"/>
          <w:sz w:val="20"/>
          <w:szCs w:val="20"/>
        </w:rPr>
        <w:t>law, to provide confidential services to Complainants</w:t>
      </w:r>
    </w:p>
    <w:p w14:paraId="7D52F2E3" w14:textId="77777777" w:rsidR="005040DC" w:rsidRPr="00412BB5" w:rsidRDefault="005040DC" w:rsidP="00E95B92">
      <w:pPr>
        <w:pStyle w:val="BodyText"/>
        <w:contextualSpacing/>
      </w:pPr>
    </w:p>
    <w:p w14:paraId="7D52F2E6" w14:textId="07890B27" w:rsidR="005040DC" w:rsidRPr="00412BB5" w:rsidRDefault="00194801" w:rsidP="00412BB5">
      <w:pPr>
        <w:pStyle w:val="ListParagraph"/>
        <w:numPr>
          <w:ilvl w:val="1"/>
          <w:numId w:val="5"/>
        </w:numPr>
        <w:tabs>
          <w:tab w:val="left" w:pos="1689"/>
          <w:tab w:val="left" w:pos="2519"/>
        </w:tabs>
        <w:ind w:left="1080" w:hanging="360"/>
        <w:contextualSpacing/>
        <w:rPr>
          <w:sz w:val="20"/>
          <w:szCs w:val="20"/>
        </w:rPr>
      </w:pPr>
      <w:r w:rsidRPr="00412BB5">
        <w:rPr>
          <w:color w:val="332121"/>
          <w:sz w:val="20"/>
          <w:szCs w:val="20"/>
        </w:rPr>
        <w:t>The</w:t>
      </w:r>
      <w:r w:rsidRPr="00412BB5">
        <w:rPr>
          <w:color w:val="332121"/>
          <w:spacing w:val="-4"/>
          <w:sz w:val="20"/>
          <w:szCs w:val="20"/>
        </w:rPr>
        <w:t xml:space="preserve"> </w:t>
      </w:r>
      <w:r w:rsidRPr="00412BB5">
        <w:rPr>
          <w:color w:val="332121"/>
          <w:sz w:val="20"/>
          <w:szCs w:val="20"/>
        </w:rPr>
        <w:t>Confidential</w:t>
      </w:r>
      <w:r w:rsidRPr="00412BB5">
        <w:rPr>
          <w:color w:val="332121"/>
          <w:spacing w:val="-5"/>
          <w:sz w:val="20"/>
          <w:szCs w:val="20"/>
        </w:rPr>
        <w:t xml:space="preserve"> </w:t>
      </w:r>
      <w:r w:rsidRPr="00412BB5">
        <w:rPr>
          <w:color w:val="332121"/>
          <w:sz w:val="20"/>
          <w:szCs w:val="20"/>
        </w:rPr>
        <w:t>Advisor</w:t>
      </w:r>
      <w:r w:rsidRPr="00412BB5">
        <w:rPr>
          <w:color w:val="332121"/>
          <w:spacing w:val="-3"/>
          <w:sz w:val="20"/>
          <w:szCs w:val="20"/>
        </w:rPr>
        <w:t xml:space="preserve"> </w:t>
      </w:r>
      <w:r w:rsidRPr="00412BB5">
        <w:rPr>
          <w:color w:val="332121"/>
          <w:sz w:val="20"/>
          <w:szCs w:val="20"/>
        </w:rPr>
        <w:t>shall</w:t>
      </w:r>
      <w:r w:rsidRPr="00412BB5">
        <w:rPr>
          <w:color w:val="332121"/>
          <w:spacing w:val="-3"/>
          <w:sz w:val="20"/>
          <w:szCs w:val="20"/>
        </w:rPr>
        <w:t xml:space="preserve"> </w:t>
      </w:r>
      <w:r w:rsidRPr="00412BB5">
        <w:rPr>
          <w:color w:val="332121"/>
          <w:sz w:val="20"/>
          <w:szCs w:val="20"/>
        </w:rPr>
        <w:t>be</w:t>
      </w:r>
      <w:r w:rsidRPr="00412BB5">
        <w:rPr>
          <w:color w:val="332121"/>
          <w:spacing w:val="-6"/>
          <w:sz w:val="20"/>
          <w:szCs w:val="20"/>
        </w:rPr>
        <w:t xml:space="preserve"> </w:t>
      </w:r>
      <w:r w:rsidRPr="00412BB5">
        <w:rPr>
          <w:color w:val="332121"/>
          <w:sz w:val="20"/>
          <w:szCs w:val="20"/>
        </w:rPr>
        <w:t>authorized</w:t>
      </w:r>
      <w:r w:rsidRPr="00412BB5">
        <w:rPr>
          <w:color w:val="332121"/>
          <w:spacing w:val="-4"/>
          <w:sz w:val="20"/>
          <w:szCs w:val="20"/>
        </w:rPr>
        <w:t xml:space="preserve"> </w:t>
      </w:r>
      <w:r w:rsidRPr="00412BB5">
        <w:rPr>
          <w:color w:val="332121"/>
          <w:sz w:val="20"/>
          <w:szCs w:val="20"/>
        </w:rPr>
        <w:t>to</w:t>
      </w:r>
      <w:r w:rsidRPr="00412BB5">
        <w:rPr>
          <w:color w:val="332121"/>
          <w:spacing w:val="-5"/>
          <w:sz w:val="20"/>
          <w:szCs w:val="20"/>
        </w:rPr>
        <w:t xml:space="preserve"> </w:t>
      </w:r>
      <w:r w:rsidRPr="00412BB5">
        <w:rPr>
          <w:color w:val="332121"/>
          <w:sz w:val="20"/>
          <w:szCs w:val="20"/>
        </w:rPr>
        <w:t>advise</w:t>
      </w:r>
      <w:r w:rsidRPr="00412BB5">
        <w:rPr>
          <w:color w:val="332121"/>
          <w:spacing w:val="-6"/>
          <w:sz w:val="20"/>
          <w:szCs w:val="20"/>
        </w:rPr>
        <w:t xml:space="preserve"> </w:t>
      </w:r>
      <w:r w:rsidRPr="00412BB5">
        <w:rPr>
          <w:color w:val="332121"/>
          <w:sz w:val="20"/>
          <w:szCs w:val="20"/>
        </w:rPr>
        <w:t>a</w:t>
      </w:r>
      <w:r w:rsidRPr="00412BB5">
        <w:rPr>
          <w:color w:val="332121"/>
          <w:spacing w:val="-3"/>
          <w:sz w:val="20"/>
          <w:szCs w:val="20"/>
        </w:rPr>
        <w:t xml:space="preserve"> </w:t>
      </w:r>
      <w:r w:rsidRPr="00412BB5">
        <w:rPr>
          <w:color w:val="332121"/>
          <w:sz w:val="20"/>
          <w:szCs w:val="20"/>
        </w:rPr>
        <w:t>Complainant</w:t>
      </w:r>
      <w:r w:rsidRPr="00412BB5">
        <w:rPr>
          <w:color w:val="332121"/>
          <w:spacing w:val="-6"/>
          <w:sz w:val="20"/>
          <w:szCs w:val="20"/>
        </w:rPr>
        <w:t xml:space="preserve"> </w:t>
      </w:r>
      <w:r w:rsidRPr="00412BB5">
        <w:rPr>
          <w:color w:val="332121"/>
          <w:sz w:val="20"/>
          <w:szCs w:val="20"/>
        </w:rPr>
        <w:t xml:space="preserve">of, and provide written information regarding, both Complainant’s rights and the University’s responsibilities regarding orders of protection, </w:t>
      </w:r>
      <w:proofErr w:type="gramStart"/>
      <w:r w:rsidRPr="00412BB5">
        <w:rPr>
          <w:color w:val="332121"/>
          <w:sz w:val="20"/>
          <w:szCs w:val="20"/>
        </w:rPr>
        <w:t>no</w:t>
      </w:r>
      <w:proofErr w:type="gramEnd"/>
      <w:r w:rsidRPr="00412BB5">
        <w:rPr>
          <w:color w:val="332121"/>
          <w:sz w:val="20"/>
          <w:szCs w:val="20"/>
        </w:rPr>
        <w:t>-contact orders,</w:t>
      </w:r>
      <w:r w:rsidR="00412BB5" w:rsidRPr="00412BB5">
        <w:rPr>
          <w:color w:val="332121"/>
          <w:sz w:val="20"/>
          <w:szCs w:val="20"/>
        </w:rPr>
        <w:t xml:space="preserve"> </w:t>
      </w:r>
      <w:r w:rsidRPr="00412BB5">
        <w:rPr>
          <w:color w:val="332121"/>
          <w:sz w:val="20"/>
          <w:szCs w:val="20"/>
        </w:rPr>
        <w:t>restraining</w:t>
      </w:r>
      <w:r w:rsidRPr="00412BB5">
        <w:rPr>
          <w:color w:val="332121"/>
          <w:spacing w:val="-4"/>
          <w:sz w:val="20"/>
          <w:szCs w:val="20"/>
        </w:rPr>
        <w:t xml:space="preserve"> </w:t>
      </w:r>
      <w:r w:rsidRPr="00412BB5">
        <w:rPr>
          <w:color w:val="332121"/>
          <w:sz w:val="20"/>
          <w:szCs w:val="20"/>
        </w:rPr>
        <w:t>orders,</w:t>
      </w:r>
      <w:r w:rsidRPr="00412BB5">
        <w:rPr>
          <w:color w:val="332121"/>
          <w:spacing w:val="-3"/>
          <w:sz w:val="20"/>
          <w:szCs w:val="20"/>
        </w:rPr>
        <w:t xml:space="preserve"> </w:t>
      </w:r>
      <w:r w:rsidRPr="00412BB5">
        <w:rPr>
          <w:color w:val="332121"/>
          <w:sz w:val="20"/>
          <w:szCs w:val="20"/>
        </w:rPr>
        <w:t>or</w:t>
      </w:r>
      <w:r w:rsidRPr="00412BB5">
        <w:rPr>
          <w:color w:val="332121"/>
          <w:spacing w:val="-2"/>
          <w:sz w:val="20"/>
          <w:szCs w:val="20"/>
        </w:rPr>
        <w:t xml:space="preserve"> </w:t>
      </w:r>
      <w:r w:rsidRPr="00412BB5">
        <w:rPr>
          <w:color w:val="332121"/>
          <w:sz w:val="20"/>
          <w:szCs w:val="20"/>
        </w:rPr>
        <w:t>similar</w:t>
      </w:r>
      <w:r w:rsidRPr="00412BB5">
        <w:rPr>
          <w:color w:val="332121"/>
          <w:spacing w:val="-2"/>
          <w:sz w:val="20"/>
          <w:szCs w:val="20"/>
        </w:rPr>
        <w:t xml:space="preserve"> </w:t>
      </w:r>
      <w:r w:rsidRPr="00412BB5">
        <w:rPr>
          <w:color w:val="332121"/>
          <w:sz w:val="20"/>
          <w:szCs w:val="20"/>
        </w:rPr>
        <w:t>lawful</w:t>
      </w:r>
      <w:r w:rsidRPr="00412BB5">
        <w:rPr>
          <w:color w:val="332121"/>
          <w:spacing w:val="-4"/>
          <w:sz w:val="20"/>
          <w:szCs w:val="20"/>
        </w:rPr>
        <w:t xml:space="preserve"> </w:t>
      </w:r>
      <w:r w:rsidRPr="00412BB5">
        <w:rPr>
          <w:color w:val="332121"/>
          <w:sz w:val="20"/>
          <w:szCs w:val="20"/>
        </w:rPr>
        <w:t>orders</w:t>
      </w:r>
      <w:r w:rsidRPr="00412BB5">
        <w:rPr>
          <w:color w:val="332121"/>
          <w:spacing w:val="-3"/>
          <w:sz w:val="20"/>
          <w:szCs w:val="20"/>
        </w:rPr>
        <w:t xml:space="preserve"> </w:t>
      </w:r>
      <w:r w:rsidRPr="00412BB5">
        <w:rPr>
          <w:color w:val="332121"/>
          <w:sz w:val="20"/>
          <w:szCs w:val="20"/>
        </w:rPr>
        <w:t>issues</w:t>
      </w:r>
      <w:r w:rsidRPr="00412BB5">
        <w:rPr>
          <w:color w:val="332121"/>
          <w:spacing w:val="-5"/>
          <w:sz w:val="20"/>
          <w:szCs w:val="20"/>
        </w:rPr>
        <w:t xml:space="preserve"> </w:t>
      </w:r>
      <w:r w:rsidRPr="00412BB5">
        <w:rPr>
          <w:color w:val="332121"/>
          <w:sz w:val="20"/>
          <w:szCs w:val="20"/>
        </w:rPr>
        <w:t>by</w:t>
      </w:r>
      <w:r w:rsidRPr="00412BB5">
        <w:rPr>
          <w:color w:val="332121"/>
          <w:spacing w:val="-5"/>
          <w:sz w:val="20"/>
          <w:szCs w:val="20"/>
        </w:rPr>
        <w:t xml:space="preserve"> </w:t>
      </w:r>
      <w:r w:rsidRPr="00412BB5">
        <w:rPr>
          <w:color w:val="332121"/>
          <w:sz w:val="20"/>
          <w:szCs w:val="20"/>
        </w:rPr>
        <w:t>a</w:t>
      </w:r>
      <w:r w:rsidRPr="00412BB5">
        <w:rPr>
          <w:color w:val="332121"/>
          <w:spacing w:val="-2"/>
          <w:sz w:val="20"/>
          <w:szCs w:val="20"/>
        </w:rPr>
        <w:t xml:space="preserve"> </w:t>
      </w:r>
      <w:r w:rsidRPr="00412BB5">
        <w:rPr>
          <w:color w:val="332121"/>
          <w:sz w:val="20"/>
          <w:szCs w:val="20"/>
        </w:rPr>
        <w:t>court</w:t>
      </w:r>
      <w:r w:rsidRPr="00412BB5">
        <w:rPr>
          <w:color w:val="332121"/>
          <w:spacing w:val="-5"/>
          <w:sz w:val="20"/>
          <w:szCs w:val="20"/>
        </w:rPr>
        <w:t xml:space="preserve"> </w:t>
      </w:r>
      <w:r w:rsidRPr="00412BB5">
        <w:rPr>
          <w:color w:val="332121"/>
          <w:sz w:val="20"/>
          <w:szCs w:val="20"/>
        </w:rPr>
        <w:t>of</w:t>
      </w:r>
      <w:r w:rsidRPr="00412BB5">
        <w:rPr>
          <w:color w:val="332121"/>
          <w:spacing w:val="-3"/>
          <w:sz w:val="20"/>
          <w:szCs w:val="20"/>
        </w:rPr>
        <w:t xml:space="preserve"> </w:t>
      </w:r>
      <w:r w:rsidRPr="00412BB5">
        <w:rPr>
          <w:color w:val="332121"/>
          <w:sz w:val="20"/>
          <w:szCs w:val="20"/>
        </w:rPr>
        <w:t>competent jurisdiction or by the University.</w:t>
      </w:r>
    </w:p>
    <w:p w14:paraId="7D52F2E7" w14:textId="77777777" w:rsidR="005040DC" w:rsidRPr="00412BB5" w:rsidRDefault="005040DC" w:rsidP="00412BB5">
      <w:pPr>
        <w:pStyle w:val="BodyText"/>
        <w:ind w:left="1080" w:hanging="360"/>
        <w:contextualSpacing/>
      </w:pPr>
    </w:p>
    <w:p w14:paraId="7D52F2E9" w14:textId="65FBA2C0" w:rsidR="005040DC" w:rsidRPr="00412BB5" w:rsidRDefault="00194801" w:rsidP="00412BB5">
      <w:pPr>
        <w:pStyle w:val="ListParagraph"/>
        <w:numPr>
          <w:ilvl w:val="1"/>
          <w:numId w:val="5"/>
        </w:numPr>
        <w:tabs>
          <w:tab w:val="left" w:pos="1689"/>
          <w:tab w:val="left" w:pos="2519"/>
        </w:tabs>
        <w:ind w:left="1080" w:hanging="360"/>
        <w:contextualSpacing/>
        <w:rPr>
          <w:sz w:val="20"/>
          <w:szCs w:val="20"/>
        </w:rPr>
      </w:pPr>
      <w:r w:rsidRPr="00412BB5">
        <w:rPr>
          <w:color w:val="332121"/>
          <w:sz w:val="20"/>
          <w:szCs w:val="20"/>
        </w:rPr>
        <w:t>The Confidential Advisor shall not be obligated to report crimes to the University</w:t>
      </w:r>
      <w:r w:rsidRPr="00412BB5">
        <w:rPr>
          <w:color w:val="332121"/>
          <w:spacing w:val="-6"/>
          <w:sz w:val="20"/>
          <w:szCs w:val="20"/>
        </w:rPr>
        <w:t xml:space="preserve"> </w:t>
      </w:r>
      <w:r w:rsidRPr="00412BB5">
        <w:rPr>
          <w:color w:val="332121"/>
          <w:sz w:val="20"/>
          <w:szCs w:val="20"/>
        </w:rPr>
        <w:t>or</w:t>
      </w:r>
      <w:r w:rsidRPr="00412BB5">
        <w:rPr>
          <w:color w:val="332121"/>
          <w:spacing w:val="-3"/>
          <w:sz w:val="20"/>
          <w:szCs w:val="20"/>
        </w:rPr>
        <w:t xml:space="preserve"> </w:t>
      </w:r>
      <w:r w:rsidRPr="00412BB5">
        <w:rPr>
          <w:color w:val="332121"/>
          <w:sz w:val="20"/>
          <w:szCs w:val="20"/>
        </w:rPr>
        <w:t>law</w:t>
      </w:r>
      <w:r w:rsidRPr="00412BB5">
        <w:rPr>
          <w:color w:val="332121"/>
          <w:spacing w:val="-3"/>
          <w:sz w:val="20"/>
          <w:szCs w:val="20"/>
        </w:rPr>
        <w:t xml:space="preserve"> </w:t>
      </w:r>
      <w:r w:rsidRPr="00412BB5">
        <w:rPr>
          <w:color w:val="332121"/>
          <w:sz w:val="20"/>
          <w:szCs w:val="20"/>
        </w:rPr>
        <w:t>enforcement</w:t>
      </w:r>
      <w:r w:rsidRPr="00412BB5">
        <w:rPr>
          <w:color w:val="332121"/>
          <w:spacing w:val="-3"/>
          <w:sz w:val="20"/>
          <w:szCs w:val="20"/>
        </w:rPr>
        <w:t xml:space="preserve"> </w:t>
      </w:r>
      <w:r w:rsidRPr="00412BB5">
        <w:rPr>
          <w:color w:val="332121"/>
          <w:sz w:val="20"/>
          <w:szCs w:val="20"/>
        </w:rPr>
        <w:t>in</w:t>
      </w:r>
      <w:r w:rsidRPr="00412BB5">
        <w:rPr>
          <w:color w:val="332121"/>
          <w:spacing w:val="-4"/>
          <w:sz w:val="20"/>
          <w:szCs w:val="20"/>
        </w:rPr>
        <w:t xml:space="preserve"> </w:t>
      </w:r>
      <w:r w:rsidRPr="00412BB5">
        <w:rPr>
          <w:color w:val="332121"/>
          <w:sz w:val="20"/>
          <w:szCs w:val="20"/>
        </w:rPr>
        <w:t>a</w:t>
      </w:r>
      <w:r w:rsidRPr="00412BB5">
        <w:rPr>
          <w:color w:val="332121"/>
          <w:spacing w:val="-5"/>
          <w:sz w:val="20"/>
          <w:szCs w:val="20"/>
        </w:rPr>
        <w:t xml:space="preserve"> </w:t>
      </w:r>
      <w:r w:rsidRPr="00412BB5">
        <w:rPr>
          <w:color w:val="332121"/>
          <w:sz w:val="20"/>
          <w:szCs w:val="20"/>
        </w:rPr>
        <w:t>way</w:t>
      </w:r>
      <w:r w:rsidRPr="00412BB5">
        <w:rPr>
          <w:color w:val="332121"/>
          <w:spacing w:val="-6"/>
          <w:sz w:val="20"/>
          <w:szCs w:val="20"/>
        </w:rPr>
        <w:t xml:space="preserve"> </w:t>
      </w:r>
      <w:r w:rsidRPr="00412BB5">
        <w:rPr>
          <w:color w:val="332121"/>
          <w:sz w:val="20"/>
          <w:szCs w:val="20"/>
        </w:rPr>
        <w:t>that</w:t>
      </w:r>
      <w:r w:rsidRPr="00412BB5">
        <w:rPr>
          <w:color w:val="332121"/>
          <w:spacing w:val="-3"/>
          <w:sz w:val="20"/>
          <w:szCs w:val="20"/>
        </w:rPr>
        <w:t xml:space="preserve"> </w:t>
      </w:r>
      <w:r w:rsidRPr="00412BB5">
        <w:rPr>
          <w:color w:val="332121"/>
          <w:sz w:val="20"/>
          <w:szCs w:val="20"/>
        </w:rPr>
        <w:t>identifies</w:t>
      </w:r>
      <w:r w:rsidRPr="00412BB5">
        <w:rPr>
          <w:color w:val="332121"/>
          <w:spacing w:val="-4"/>
          <w:sz w:val="20"/>
          <w:szCs w:val="20"/>
        </w:rPr>
        <w:t xml:space="preserve"> </w:t>
      </w:r>
      <w:r w:rsidRPr="00412BB5">
        <w:rPr>
          <w:color w:val="332121"/>
          <w:sz w:val="20"/>
          <w:szCs w:val="20"/>
        </w:rPr>
        <w:t>Complainant</w:t>
      </w:r>
      <w:r w:rsidRPr="00412BB5">
        <w:rPr>
          <w:color w:val="332121"/>
          <w:spacing w:val="-3"/>
          <w:sz w:val="20"/>
          <w:szCs w:val="20"/>
        </w:rPr>
        <w:t xml:space="preserve"> </w:t>
      </w:r>
      <w:r w:rsidRPr="00412BB5">
        <w:rPr>
          <w:color w:val="332121"/>
          <w:sz w:val="20"/>
          <w:szCs w:val="20"/>
        </w:rPr>
        <w:t>or</w:t>
      </w:r>
      <w:r w:rsidRPr="00412BB5">
        <w:rPr>
          <w:color w:val="332121"/>
          <w:spacing w:val="-3"/>
          <w:sz w:val="20"/>
          <w:szCs w:val="20"/>
        </w:rPr>
        <w:t xml:space="preserve"> </w:t>
      </w:r>
      <w:r w:rsidRPr="00412BB5">
        <w:rPr>
          <w:color w:val="332121"/>
          <w:sz w:val="20"/>
          <w:szCs w:val="20"/>
        </w:rPr>
        <w:t>Respondent,</w:t>
      </w:r>
      <w:r w:rsidR="00412BB5" w:rsidRPr="00412BB5">
        <w:rPr>
          <w:color w:val="332121"/>
          <w:sz w:val="20"/>
          <w:szCs w:val="20"/>
        </w:rPr>
        <w:t xml:space="preserve"> </w:t>
      </w:r>
      <w:r w:rsidRPr="00412BB5">
        <w:rPr>
          <w:color w:val="332121"/>
          <w:sz w:val="20"/>
          <w:szCs w:val="20"/>
        </w:rPr>
        <w:t>unless</w:t>
      </w:r>
      <w:r w:rsidRPr="00412BB5">
        <w:rPr>
          <w:color w:val="332121"/>
          <w:spacing w:val="-5"/>
          <w:sz w:val="20"/>
          <w:szCs w:val="20"/>
        </w:rPr>
        <w:t xml:space="preserve"> </w:t>
      </w:r>
      <w:r w:rsidRPr="00412BB5">
        <w:rPr>
          <w:color w:val="332121"/>
          <w:sz w:val="20"/>
          <w:szCs w:val="20"/>
        </w:rPr>
        <w:t>otherwise</w:t>
      </w:r>
      <w:r w:rsidRPr="00412BB5">
        <w:rPr>
          <w:color w:val="332121"/>
          <w:spacing w:val="-3"/>
          <w:sz w:val="20"/>
          <w:szCs w:val="20"/>
        </w:rPr>
        <w:t xml:space="preserve"> </w:t>
      </w:r>
      <w:r w:rsidRPr="00412BB5">
        <w:rPr>
          <w:color w:val="332121"/>
          <w:sz w:val="20"/>
          <w:szCs w:val="20"/>
        </w:rPr>
        <w:t>required</w:t>
      </w:r>
      <w:r w:rsidRPr="00412BB5">
        <w:rPr>
          <w:color w:val="332121"/>
          <w:spacing w:val="-5"/>
          <w:sz w:val="20"/>
          <w:szCs w:val="20"/>
        </w:rPr>
        <w:t xml:space="preserve"> </w:t>
      </w:r>
      <w:r w:rsidRPr="00412BB5">
        <w:rPr>
          <w:color w:val="332121"/>
          <w:sz w:val="20"/>
          <w:szCs w:val="20"/>
        </w:rPr>
        <w:t>to</w:t>
      </w:r>
      <w:r w:rsidRPr="00412BB5">
        <w:rPr>
          <w:color w:val="332121"/>
          <w:spacing w:val="-2"/>
          <w:sz w:val="20"/>
          <w:szCs w:val="20"/>
        </w:rPr>
        <w:t xml:space="preserve"> </w:t>
      </w:r>
      <w:r w:rsidRPr="00412BB5">
        <w:rPr>
          <w:color w:val="332121"/>
          <w:sz w:val="20"/>
          <w:szCs w:val="20"/>
        </w:rPr>
        <w:t>do</w:t>
      </w:r>
      <w:r w:rsidRPr="00412BB5">
        <w:rPr>
          <w:color w:val="332121"/>
          <w:spacing w:val="-2"/>
          <w:sz w:val="20"/>
          <w:szCs w:val="20"/>
        </w:rPr>
        <w:t xml:space="preserve"> </w:t>
      </w:r>
      <w:r w:rsidRPr="00412BB5">
        <w:rPr>
          <w:color w:val="332121"/>
          <w:sz w:val="20"/>
          <w:szCs w:val="20"/>
        </w:rPr>
        <w:t>so</w:t>
      </w:r>
      <w:r w:rsidRPr="00412BB5">
        <w:rPr>
          <w:color w:val="332121"/>
          <w:spacing w:val="-2"/>
          <w:sz w:val="20"/>
          <w:szCs w:val="20"/>
        </w:rPr>
        <w:t xml:space="preserve"> </w:t>
      </w:r>
      <w:r w:rsidRPr="00412BB5">
        <w:rPr>
          <w:color w:val="332121"/>
          <w:sz w:val="20"/>
          <w:szCs w:val="20"/>
        </w:rPr>
        <w:t>by</w:t>
      </w:r>
      <w:r w:rsidRPr="00412BB5">
        <w:rPr>
          <w:color w:val="332121"/>
          <w:spacing w:val="-5"/>
          <w:sz w:val="20"/>
          <w:szCs w:val="20"/>
        </w:rPr>
        <w:t xml:space="preserve"> </w:t>
      </w:r>
      <w:r w:rsidRPr="00412BB5">
        <w:rPr>
          <w:color w:val="332121"/>
          <w:sz w:val="20"/>
          <w:szCs w:val="20"/>
        </w:rPr>
        <w:t>law.</w:t>
      </w:r>
      <w:r w:rsidRPr="00412BB5">
        <w:rPr>
          <w:color w:val="332121"/>
          <w:spacing w:val="-5"/>
          <w:sz w:val="20"/>
          <w:szCs w:val="20"/>
        </w:rPr>
        <w:t xml:space="preserve"> </w:t>
      </w:r>
      <w:r w:rsidRPr="00412BB5">
        <w:rPr>
          <w:color w:val="332121"/>
          <w:sz w:val="20"/>
          <w:szCs w:val="20"/>
        </w:rPr>
        <w:t>However,</w:t>
      </w:r>
      <w:r w:rsidRPr="00412BB5">
        <w:rPr>
          <w:color w:val="332121"/>
          <w:spacing w:val="-5"/>
          <w:sz w:val="20"/>
          <w:szCs w:val="20"/>
        </w:rPr>
        <w:t xml:space="preserve"> </w:t>
      </w:r>
      <w:r w:rsidRPr="00412BB5">
        <w:rPr>
          <w:color w:val="332121"/>
          <w:sz w:val="20"/>
          <w:szCs w:val="20"/>
        </w:rPr>
        <w:t>for</w:t>
      </w:r>
      <w:r w:rsidRPr="00412BB5">
        <w:rPr>
          <w:color w:val="332121"/>
          <w:spacing w:val="-2"/>
          <w:sz w:val="20"/>
          <w:szCs w:val="20"/>
        </w:rPr>
        <w:t xml:space="preserve"> </w:t>
      </w:r>
      <w:r w:rsidRPr="00412BB5">
        <w:rPr>
          <w:color w:val="332121"/>
          <w:sz w:val="20"/>
          <w:szCs w:val="20"/>
        </w:rPr>
        <w:t>the</w:t>
      </w:r>
      <w:r w:rsidRPr="00412BB5">
        <w:rPr>
          <w:color w:val="332121"/>
          <w:spacing w:val="-3"/>
          <w:sz w:val="20"/>
          <w:szCs w:val="20"/>
        </w:rPr>
        <w:t xml:space="preserve"> </w:t>
      </w:r>
      <w:r w:rsidRPr="00412BB5">
        <w:rPr>
          <w:color w:val="332121"/>
          <w:sz w:val="20"/>
          <w:szCs w:val="20"/>
        </w:rPr>
        <w:t>purpose</w:t>
      </w:r>
      <w:r w:rsidRPr="00412BB5">
        <w:rPr>
          <w:color w:val="332121"/>
          <w:spacing w:val="-3"/>
          <w:sz w:val="20"/>
          <w:szCs w:val="20"/>
        </w:rPr>
        <w:t xml:space="preserve"> </w:t>
      </w:r>
      <w:r w:rsidRPr="00412BB5">
        <w:rPr>
          <w:color w:val="332121"/>
          <w:sz w:val="20"/>
          <w:szCs w:val="20"/>
        </w:rPr>
        <w:t>of</w:t>
      </w:r>
      <w:r w:rsidRPr="00412BB5">
        <w:rPr>
          <w:color w:val="332121"/>
          <w:spacing w:val="-3"/>
          <w:sz w:val="20"/>
          <w:szCs w:val="20"/>
        </w:rPr>
        <w:t xml:space="preserve"> </w:t>
      </w:r>
      <w:r w:rsidRPr="00412BB5">
        <w:rPr>
          <w:color w:val="332121"/>
          <w:sz w:val="20"/>
          <w:szCs w:val="20"/>
        </w:rPr>
        <w:t xml:space="preserve">Clery reporting they will need to report the crime type and other non-identifying </w:t>
      </w:r>
      <w:r w:rsidRPr="00412BB5">
        <w:rPr>
          <w:color w:val="332121"/>
          <w:spacing w:val="-2"/>
          <w:sz w:val="20"/>
          <w:szCs w:val="20"/>
        </w:rPr>
        <w:t>information.</w:t>
      </w:r>
    </w:p>
    <w:p w14:paraId="7D52F2EA" w14:textId="77777777" w:rsidR="005040DC" w:rsidRPr="00412BB5" w:rsidRDefault="005040DC" w:rsidP="00E95B92">
      <w:pPr>
        <w:pStyle w:val="BodyText"/>
        <w:contextualSpacing/>
      </w:pPr>
    </w:p>
    <w:p w14:paraId="7D52F2EB" w14:textId="77777777" w:rsidR="005040DC" w:rsidRPr="00E95B92" w:rsidRDefault="00194801" w:rsidP="00412BB5">
      <w:pPr>
        <w:pStyle w:val="ListParagraph"/>
        <w:numPr>
          <w:ilvl w:val="0"/>
          <w:numId w:val="5"/>
        </w:numPr>
        <w:tabs>
          <w:tab w:val="left" w:pos="1663"/>
          <w:tab w:val="left" w:pos="1665"/>
        </w:tabs>
        <w:ind w:left="1080"/>
        <w:contextualSpacing/>
        <w:rPr>
          <w:sz w:val="20"/>
          <w:szCs w:val="20"/>
        </w:rPr>
      </w:pPr>
      <w:r w:rsidRPr="00412BB5">
        <w:rPr>
          <w:b/>
          <w:color w:val="332121"/>
          <w:sz w:val="20"/>
          <w:szCs w:val="20"/>
        </w:rPr>
        <w:t>Consent</w:t>
      </w:r>
      <w:r w:rsidRPr="00412BB5">
        <w:rPr>
          <w:color w:val="332121"/>
          <w:sz w:val="20"/>
          <w:szCs w:val="20"/>
        </w:rPr>
        <w:t>*: Consent to engage in sexual activity must exist from beginning to end of each instance of sexual activity. Consent is demonstrated through mutually understandable words</w:t>
      </w:r>
      <w:r w:rsidRPr="00412BB5">
        <w:rPr>
          <w:color w:val="332121"/>
          <w:spacing w:val="-1"/>
          <w:sz w:val="20"/>
          <w:szCs w:val="20"/>
        </w:rPr>
        <w:t xml:space="preserve"> </w:t>
      </w:r>
      <w:r w:rsidRPr="00412BB5">
        <w:rPr>
          <w:color w:val="332121"/>
          <w:sz w:val="20"/>
          <w:szCs w:val="20"/>
        </w:rPr>
        <w:t>and/or actions that</w:t>
      </w:r>
      <w:r w:rsidRPr="00412BB5">
        <w:rPr>
          <w:color w:val="332121"/>
          <w:spacing w:val="-1"/>
          <w:sz w:val="20"/>
          <w:szCs w:val="20"/>
        </w:rPr>
        <w:t xml:space="preserve"> </w:t>
      </w:r>
      <w:r w:rsidRPr="00412BB5">
        <w:rPr>
          <w:color w:val="332121"/>
          <w:sz w:val="20"/>
          <w:szCs w:val="20"/>
        </w:rPr>
        <w:t>clearly indicate</w:t>
      </w:r>
      <w:r w:rsidRPr="00412BB5">
        <w:rPr>
          <w:color w:val="332121"/>
          <w:spacing w:val="-1"/>
          <w:sz w:val="20"/>
          <w:szCs w:val="20"/>
        </w:rPr>
        <w:t xml:space="preserve"> </w:t>
      </w:r>
      <w:r w:rsidRPr="00412BB5">
        <w:rPr>
          <w:color w:val="332121"/>
          <w:sz w:val="20"/>
          <w:szCs w:val="20"/>
        </w:rPr>
        <w:t>a willingness to engage in a specific sexual activity. Silence alone, without actions evidencing permission, does not demonstrate Consent. Consent must be knowing and voluntary. To give Consent, a person must be of legal age. Assent does not constitute Consent if</w:t>
      </w:r>
      <w:r w:rsidRPr="00E95B92">
        <w:rPr>
          <w:color w:val="332121"/>
          <w:sz w:val="20"/>
          <w:szCs w:val="20"/>
        </w:rPr>
        <w:t xml:space="preserve"> obtained through </w:t>
      </w:r>
      <w:r w:rsidRPr="00E95B92">
        <w:rPr>
          <w:color w:val="332121"/>
          <w:sz w:val="20"/>
          <w:szCs w:val="20"/>
        </w:rPr>
        <w:lastRenderedPageBreak/>
        <w:t xml:space="preserve">Coercion or from an individual whom the Alleged Offender [herein, Respondent] knows </w:t>
      </w:r>
      <w:proofErr w:type="gramStart"/>
      <w:r w:rsidRPr="00E95B92">
        <w:rPr>
          <w:color w:val="332121"/>
          <w:sz w:val="20"/>
          <w:szCs w:val="20"/>
        </w:rPr>
        <w:t>or reasonably</w:t>
      </w:r>
      <w:proofErr w:type="gramEnd"/>
      <w:r w:rsidRPr="00E95B92">
        <w:rPr>
          <w:color w:val="332121"/>
          <w:sz w:val="20"/>
          <w:szCs w:val="20"/>
        </w:rPr>
        <w:t xml:space="preserve"> should know is Incapacitated. The responsibility of obtaining</w:t>
      </w:r>
      <w:r w:rsidRPr="00E95B92">
        <w:rPr>
          <w:color w:val="332121"/>
          <w:spacing w:val="-1"/>
          <w:sz w:val="20"/>
          <w:szCs w:val="20"/>
        </w:rPr>
        <w:t xml:space="preserve"> </w:t>
      </w:r>
      <w:r w:rsidRPr="00E95B92">
        <w:rPr>
          <w:color w:val="332121"/>
          <w:sz w:val="20"/>
          <w:szCs w:val="20"/>
        </w:rPr>
        <w:t>Consent</w:t>
      </w:r>
      <w:r w:rsidRPr="00E95B92">
        <w:rPr>
          <w:color w:val="332121"/>
          <w:spacing w:val="-2"/>
          <w:sz w:val="20"/>
          <w:szCs w:val="20"/>
        </w:rPr>
        <w:t xml:space="preserve"> </w:t>
      </w:r>
      <w:r w:rsidRPr="00E95B92">
        <w:rPr>
          <w:color w:val="332121"/>
          <w:sz w:val="20"/>
          <w:szCs w:val="20"/>
        </w:rPr>
        <w:t>rests</w:t>
      </w:r>
      <w:r w:rsidRPr="00E95B92">
        <w:rPr>
          <w:color w:val="332121"/>
          <w:spacing w:val="-2"/>
          <w:sz w:val="20"/>
          <w:szCs w:val="20"/>
        </w:rPr>
        <w:t xml:space="preserve"> </w:t>
      </w:r>
      <w:r w:rsidRPr="00E95B92">
        <w:rPr>
          <w:color w:val="332121"/>
          <w:sz w:val="20"/>
          <w:szCs w:val="20"/>
        </w:rPr>
        <w:t>with the person initiating sexual activity. Use of alcohol or drugs does not diminish one’s responsibility to obtain Consent. Consent</w:t>
      </w:r>
      <w:r w:rsidRPr="00E95B92">
        <w:rPr>
          <w:color w:val="332121"/>
          <w:spacing w:val="-1"/>
          <w:sz w:val="20"/>
          <w:szCs w:val="20"/>
        </w:rPr>
        <w:t xml:space="preserve"> </w:t>
      </w:r>
      <w:r w:rsidRPr="00E95B92">
        <w:rPr>
          <w:color w:val="332121"/>
          <w:sz w:val="20"/>
          <w:szCs w:val="20"/>
        </w:rPr>
        <w:t>to</w:t>
      </w:r>
      <w:r w:rsidRPr="00E95B92">
        <w:rPr>
          <w:color w:val="332121"/>
          <w:spacing w:val="-1"/>
          <w:sz w:val="20"/>
          <w:szCs w:val="20"/>
        </w:rPr>
        <w:t xml:space="preserve"> </w:t>
      </w:r>
      <w:r w:rsidRPr="00E95B92">
        <w:rPr>
          <w:color w:val="332121"/>
          <w:sz w:val="20"/>
          <w:szCs w:val="20"/>
        </w:rPr>
        <w:t>engage</w:t>
      </w:r>
      <w:r w:rsidRPr="00E95B92">
        <w:rPr>
          <w:color w:val="332121"/>
          <w:spacing w:val="-4"/>
          <w:sz w:val="20"/>
          <w:szCs w:val="20"/>
        </w:rPr>
        <w:t xml:space="preserve"> </w:t>
      </w:r>
      <w:r w:rsidRPr="00E95B92">
        <w:rPr>
          <w:color w:val="332121"/>
          <w:sz w:val="20"/>
          <w:szCs w:val="20"/>
        </w:rPr>
        <w:t>in sexual</w:t>
      </w:r>
      <w:r w:rsidRPr="00E95B92">
        <w:rPr>
          <w:color w:val="332121"/>
          <w:spacing w:val="-3"/>
          <w:sz w:val="20"/>
          <w:szCs w:val="20"/>
        </w:rPr>
        <w:t xml:space="preserve"> </w:t>
      </w:r>
      <w:r w:rsidRPr="00E95B92">
        <w:rPr>
          <w:color w:val="332121"/>
          <w:sz w:val="20"/>
          <w:szCs w:val="20"/>
        </w:rPr>
        <w:t>activity</w:t>
      </w:r>
      <w:r w:rsidRPr="00E95B92">
        <w:rPr>
          <w:color w:val="332121"/>
          <w:spacing w:val="-2"/>
          <w:sz w:val="20"/>
          <w:szCs w:val="20"/>
        </w:rPr>
        <w:t xml:space="preserve"> </w:t>
      </w:r>
      <w:r w:rsidRPr="00E95B92">
        <w:rPr>
          <w:color w:val="332121"/>
          <w:sz w:val="20"/>
          <w:szCs w:val="20"/>
        </w:rPr>
        <w:t>may</w:t>
      </w:r>
      <w:r w:rsidRPr="00E95B92">
        <w:rPr>
          <w:color w:val="332121"/>
          <w:spacing w:val="-2"/>
          <w:sz w:val="20"/>
          <w:szCs w:val="20"/>
        </w:rPr>
        <w:t xml:space="preserve"> </w:t>
      </w:r>
      <w:r w:rsidRPr="00E95B92">
        <w:rPr>
          <w:color w:val="332121"/>
          <w:sz w:val="20"/>
          <w:szCs w:val="20"/>
        </w:rPr>
        <w:t>be</w:t>
      </w:r>
      <w:r w:rsidRPr="00E95B92">
        <w:rPr>
          <w:color w:val="332121"/>
          <w:spacing w:val="-2"/>
          <w:sz w:val="20"/>
          <w:szCs w:val="20"/>
        </w:rPr>
        <w:t xml:space="preserve"> </w:t>
      </w:r>
      <w:r w:rsidRPr="00E95B92">
        <w:rPr>
          <w:color w:val="332121"/>
          <w:sz w:val="20"/>
          <w:szCs w:val="20"/>
        </w:rPr>
        <w:t>withdrawn</w:t>
      </w:r>
      <w:r w:rsidRPr="00E95B92">
        <w:rPr>
          <w:color w:val="332121"/>
          <w:spacing w:val="-2"/>
          <w:sz w:val="20"/>
          <w:szCs w:val="20"/>
        </w:rPr>
        <w:t xml:space="preserve"> </w:t>
      </w:r>
      <w:r w:rsidRPr="00E95B92">
        <w:rPr>
          <w:color w:val="332121"/>
          <w:sz w:val="20"/>
          <w:szCs w:val="20"/>
        </w:rPr>
        <w:t>by</w:t>
      </w:r>
      <w:r w:rsidRPr="00E95B92">
        <w:rPr>
          <w:color w:val="332121"/>
          <w:spacing w:val="-4"/>
          <w:sz w:val="20"/>
          <w:szCs w:val="20"/>
        </w:rPr>
        <w:t xml:space="preserve"> </w:t>
      </w:r>
      <w:r w:rsidRPr="00E95B92">
        <w:rPr>
          <w:color w:val="332121"/>
          <w:sz w:val="20"/>
          <w:szCs w:val="20"/>
        </w:rPr>
        <w:t>any</w:t>
      </w:r>
      <w:r w:rsidRPr="00E95B92">
        <w:rPr>
          <w:color w:val="332121"/>
          <w:spacing w:val="-4"/>
          <w:sz w:val="20"/>
          <w:szCs w:val="20"/>
        </w:rPr>
        <w:t xml:space="preserve"> </w:t>
      </w:r>
      <w:r w:rsidRPr="00E95B92">
        <w:rPr>
          <w:color w:val="332121"/>
          <w:sz w:val="20"/>
          <w:szCs w:val="20"/>
        </w:rPr>
        <w:t>person</w:t>
      </w:r>
      <w:r w:rsidRPr="00E95B92">
        <w:rPr>
          <w:color w:val="332121"/>
          <w:spacing w:val="-2"/>
          <w:sz w:val="20"/>
          <w:szCs w:val="20"/>
        </w:rPr>
        <w:t xml:space="preserve"> </w:t>
      </w:r>
      <w:r w:rsidRPr="00E95B92">
        <w:rPr>
          <w:color w:val="332121"/>
          <w:sz w:val="20"/>
          <w:szCs w:val="20"/>
        </w:rPr>
        <w:t>at</w:t>
      </w:r>
      <w:r w:rsidRPr="00E95B92">
        <w:rPr>
          <w:color w:val="332121"/>
          <w:spacing w:val="-4"/>
          <w:sz w:val="20"/>
          <w:szCs w:val="20"/>
        </w:rPr>
        <w:t xml:space="preserve"> </w:t>
      </w:r>
      <w:r w:rsidRPr="00E95B92">
        <w:rPr>
          <w:color w:val="332121"/>
          <w:sz w:val="20"/>
          <w:szCs w:val="20"/>
        </w:rPr>
        <w:t>any</w:t>
      </w:r>
      <w:r w:rsidRPr="00E95B92">
        <w:rPr>
          <w:color w:val="332121"/>
          <w:spacing w:val="-4"/>
          <w:sz w:val="20"/>
          <w:szCs w:val="20"/>
        </w:rPr>
        <w:t xml:space="preserve"> </w:t>
      </w:r>
      <w:r w:rsidRPr="00E95B92">
        <w:rPr>
          <w:color w:val="332121"/>
          <w:sz w:val="20"/>
          <w:szCs w:val="20"/>
        </w:rPr>
        <w:t>time. Once withdrawal of Consent has been expressed, the sexual activity must cease. Consent is automatically withdrawn by a person who is no longer capable of giving Consent. A current or previous consensual dating or sexual relationship between the parties does not itself imply Consent or preclude a finding of responsibility. Note: Consent is a voluntary agreement to engage in sexual activity. Consent to engage in sexual activity with one person does not imply Consent to engage in sexual activity with another. Coercion, force, or threat of either invalidates Consent.</w:t>
      </w:r>
    </w:p>
    <w:p w14:paraId="7D52F2EC" w14:textId="77777777" w:rsidR="005040DC" w:rsidRPr="00E95B92" w:rsidRDefault="005040DC" w:rsidP="00412BB5">
      <w:pPr>
        <w:pStyle w:val="BodyText"/>
        <w:ind w:left="1080" w:hanging="360"/>
        <w:contextualSpacing/>
      </w:pPr>
    </w:p>
    <w:p w14:paraId="7D52F2ED" w14:textId="14338934" w:rsidR="005040DC" w:rsidRPr="00DA66DC" w:rsidRDefault="00194801" w:rsidP="00DA66DC">
      <w:pPr>
        <w:pStyle w:val="ListParagraph"/>
        <w:numPr>
          <w:ilvl w:val="0"/>
          <w:numId w:val="5"/>
        </w:numPr>
        <w:tabs>
          <w:tab w:val="left" w:pos="1663"/>
          <w:tab w:val="left" w:pos="1665"/>
        </w:tabs>
        <w:ind w:left="720"/>
        <w:contextualSpacing/>
        <w:rPr>
          <w:sz w:val="20"/>
          <w:szCs w:val="20"/>
        </w:rPr>
      </w:pPr>
      <w:r w:rsidRPr="00E95B92">
        <w:rPr>
          <w:b/>
          <w:color w:val="332121"/>
          <w:sz w:val="20"/>
          <w:szCs w:val="20"/>
        </w:rPr>
        <w:t>Campus Security Authority (CSA)</w:t>
      </w:r>
      <w:r w:rsidRPr="00E95B92">
        <w:rPr>
          <w:color w:val="332121"/>
          <w:sz w:val="20"/>
          <w:szCs w:val="20"/>
        </w:rPr>
        <w:t xml:space="preserve">*: CSA is a person referred to as a campus security authority by the Clery Act. CSAs are a vital part of data collection for the annual safety and security report. The Clery Act requires </w:t>
      </w:r>
      <w:r w:rsidR="00F2033A" w:rsidRPr="00E95B92">
        <w:rPr>
          <w:color w:val="332121"/>
          <w:sz w:val="20"/>
          <w:szCs w:val="20"/>
        </w:rPr>
        <w:t>NSU</w:t>
      </w:r>
      <w:r w:rsidRPr="00E95B92">
        <w:rPr>
          <w:color w:val="332121"/>
          <w:sz w:val="20"/>
          <w:szCs w:val="20"/>
        </w:rPr>
        <w:t xml:space="preserve"> to provide an annual safety and security report. In addition to input from law enforcement, certain staff positions are designated as Campus Security Authorities (CSA) for the purpose of providing information for this report. CSAs are usually found in departments responsible for, but not limited to, student and campus activities, safety/security, discipline, housing, athletics, human resources or judicial proceedings. This designation also includes any individual who has been specified by </w:t>
      </w:r>
      <w:r w:rsidR="00F2033A" w:rsidRPr="00E95B92">
        <w:rPr>
          <w:color w:val="332121"/>
          <w:sz w:val="20"/>
          <w:szCs w:val="20"/>
        </w:rPr>
        <w:t>NSU</w:t>
      </w:r>
      <w:r w:rsidRPr="00E95B92">
        <w:rPr>
          <w:color w:val="332121"/>
          <w:sz w:val="20"/>
          <w:szCs w:val="20"/>
        </w:rPr>
        <w:t xml:space="preserve"> to receive and report offenses. CSAs are responsible for reporting the number of crimes and </w:t>
      </w:r>
      <w:proofErr w:type="gramStart"/>
      <w:r w:rsidRPr="00E95B92">
        <w:rPr>
          <w:color w:val="332121"/>
          <w:sz w:val="20"/>
          <w:szCs w:val="20"/>
        </w:rPr>
        <w:t>incidents as</w:t>
      </w:r>
      <w:proofErr w:type="gramEnd"/>
      <w:r w:rsidRPr="00E95B92">
        <w:rPr>
          <w:color w:val="332121"/>
          <w:sz w:val="20"/>
          <w:szCs w:val="20"/>
        </w:rPr>
        <w:t xml:space="preserve"> described in the Clery Act that occur in their department to the </w:t>
      </w:r>
      <w:r w:rsidR="00F2033A" w:rsidRPr="00E95B92">
        <w:rPr>
          <w:color w:val="332121"/>
          <w:sz w:val="20"/>
          <w:szCs w:val="20"/>
        </w:rPr>
        <w:t xml:space="preserve">NSU </w:t>
      </w:r>
      <w:r w:rsidRPr="00E95B92">
        <w:rPr>
          <w:color w:val="332121"/>
          <w:sz w:val="20"/>
          <w:szCs w:val="20"/>
        </w:rPr>
        <w:t>Police Department. These</w:t>
      </w:r>
      <w:r w:rsidRPr="00E95B92">
        <w:rPr>
          <w:color w:val="332121"/>
          <w:spacing w:val="-5"/>
          <w:sz w:val="20"/>
          <w:szCs w:val="20"/>
        </w:rPr>
        <w:t xml:space="preserve"> </w:t>
      </w:r>
      <w:r w:rsidRPr="00E95B92">
        <w:rPr>
          <w:color w:val="332121"/>
          <w:sz w:val="20"/>
          <w:szCs w:val="20"/>
        </w:rPr>
        <w:t>numbers</w:t>
      </w:r>
      <w:r w:rsidRPr="00E95B92">
        <w:rPr>
          <w:color w:val="332121"/>
          <w:spacing w:val="-5"/>
          <w:sz w:val="20"/>
          <w:szCs w:val="20"/>
        </w:rPr>
        <w:t xml:space="preserve"> </w:t>
      </w:r>
      <w:r w:rsidRPr="00E95B92">
        <w:rPr>
          <w:color w:val="332121"/>
          <w:sz w:val="20"/>
          <w:szCs w:val="20"/>
        </w:rPr>
        <w:t>are</w:t>
      </w:r>
      <w:r w:rsidRPr="00E95B92">
        <w:rPr>
          <w:color w:val="332121"/>
          <w:spacing w:val="-5"/>
          <w:sz w:val="20"/>
          <w:szCs w:val="20"/>
        </w:rPr>
        <w:t xml:space="preserve"> </w:t>
      </w:r>
      <w:r w:rsidRPr="00E95B92">
        <w:rPr>
          <w:color w:val="332121"/>
          <w:sz w:val="20"/>
          <w:szCs w:val="20"/>
        </w:rPr>
        <w:t>then included</w:t>
      </w:r>
      <w:r w:rsidRPr="00E95B92">
        <w:rPr>
          <w:color w:val="332121"/>
          <w:spacing w:val="-5"/>
          <w:sz w:val="20"/>
          <w:szCs w:val="20"/>
        </w:rPr>
        <w:t xml:space="preserve"> </w:t>
      </w:r>
      <w:r w:rsidRPr="00E95B92">
        <w:rPr>
          <w:color w:val="332121"/>
          <w:sz w:val="20"/>
          <w:szCs w:val="20"/>
        </w:rPr>
        <w:t>in</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r w:rsidRPr="00E95B92">
        <w:rPr>
          <w:color w:val="332121"/>
          <w:sz w:val="20"/>
          <w:szCs w:val="20"/>
        </w:rPr>
        <w:t>federally</w:t>
      </w:r>
      <w:r w:rsidRPr="00E95B92">
        <w:rPr>
          <w:color w:val="332121"/>
          <w:spacing w:val="-3"/>
          <w:sz w:val="20"/>
          <w:szCs w:val="20"/>
        </w:rPr>
        <w:t xml:space="preserve"> </w:t>
      </w:r>
      <w:r w:rsidRPr="00E95B92">
        <w:rPr>
          <w:color w:val="332121"/>
          <w:sz w:val="20"/>
          <w:szCs w:val="20"/>
        </w:rPr>
        <w:t>mandated</w:t>
      </w:r>
      <w:r w:rsidRPr="00E95B92">
        <w:rPr>
          <w:color w:val="332121"/>
          <w:spacing w:val="-3"/>
          <w:sz w:val="20"/>
          <w:szCs w:val="20"/>
        </w:rPr>
        <w:t xml:space="preserve"> </w:t>
      </w:r>
      <w:r w:rsidRPr="00E95B92">
        <w:rPr>
          <w:color w:val="332121"/>
          <w:sz w:val="20"/>
          <w:szCs w:val="20"/>
        </w:rPr>
        <w:t>Clery</w:t>
      </w:r>
      <w:r w:rsidRPr="00E95B92">
        <w:rPr>
          <w:color w:val="332121"/>
          <w:spacing w:val="-3"/>
          <w:sz w:val="20"/>
          <w:szCs w:val="20"/>
        </w:rPr>
        <w:t xml:space="preserve"> </w:t>
      </w:r>
      <w:r w:rsidRPr="00E95B92">
        <w:rPr>
          <w:color w:val="332121"/>
          <w:sz w:val="20"/>
          <w:szCs w:val="20"/>
        </w:rPr>
        <w:t>Report,</w:t>
      </w:r>
      <w:r w:rsidRPr="00E95B92">
        <w:rPr>
          <w:color w:val="332121"/>
          <w:spacing w:val="-3"/>
          <w:sz w:val="20"/>
          <w:szCs w:val="20"/>
        </w:rPr>
        <w:t xml:space="preserve"> </w:t>
      </w:r>
      <w:r w:rsidRPr="00E95B92">
        <w:rPr>
          <w:color w:val="332121"/>
          <w:sz w:val="20"/>
          <w:szCs w:val="20"/>
        </w:rPr>
        <w:t>which</w:t>
      </w:r>
      <w:r w:rsidRPr="00E95B92">
        <w:rPr>
          <w:color w:val="332121"/>
          <w:spacing w:val="-3"/>
          <w:sz w:val="20"/>
          <w:szCs w:val="20"/>
        </w:rPr>
        <w:t xml:space="preserve"> </w:t>
      </w:r>
      <w:r w:rsidRPr="00E95B92">
        <w:rPr>
          <w:color w:val="332121"/>
          <w:sz w:val="20"/>
          <w:szCs w:val="20"/>
        </w:rPr>
        <w:t>is distributed annually during the month of October.</w:t>
      </w:r>
    </w:p>
    <w:p w14:paraId="19EB3F5C" w14:textId="77777777" w:rsidR="00DA66DC" w:rsidRPr="00DA66DC" w:rsidRDefault="00DA66DC" w:rsidP="00DA66DC">
      <w:pPr>
        <w:pStyle w:val="ListParagraph"/>
        <w:rPr>
          <w:sz w:val="20"/>
          <w:szCs w:val="20"/>
        </w:rPr>
      </w:pPr>
    </w:p>
    <w:p w14:paraId="3D4054B4" w14:textId="14176C48" w:rsidR="00DA66DC" w:rsidRPr="00DA66DC" w:rsidRDefault="00DA66DC" w:rsidP="00DA66DC">
      <w:pPr>
        <w:pStyle w:val="ListParagraph"/>
        <w:numPr>
          <w:ilvl w:val="0"/>
          <w:numId w:val="5"/>
        </w:numPr>
        <w:tabs>
          <w:tab w:val="left" w:pos="1663"/>
          <w:tab w:val="left" w:pos="1665"/>
        </w:tabs>
        <w:ind w:left="720"/>
        <w:contextualSpacing/>
        <w:rPr>
          <w:sz w:val="20"/>
          <w:szCs w:val="20"/>
        </w:rPr>
      </w:pPr>
      <w:r w:rsidRPr="00DA66DC">
        <w:rPr>
          <w:b/>
          <w:bCs/>
          <w:sz w:val="20"/>
          <w:szCs w:val="20"/>
        </w:rPr>
        <w:t>Criminal Sexual Contact</w:t>
      </w:r>
      <w:r>
        <w:rPr>
          <w:rStyle w:val="FootnoteReference"/>
          <w:b/>
          <w:bCs/>
          <w:sz w:val="20"/>
          <w:szCs w:val="20"/>
        </w:rPr>
        <w:footnoteReference w:id="1"/>
      </w:r>
      <w:r w:rsidR="00BB4237">
        <w:rPr>
          <w:b/>
          <w:bCs/>
          <w:sz w:val="20"/>
          <w:szCs w:val="20"/>
        </w:rPr>
        <w:t xml:space="preserve"> (Fondling</w:t>
      </w:r>
      <w:r w:rsidR="00ED3F82">
        <w:rPr>
          <w:b/>
          <w:bCs/>
          <w:sz w:val="20"/>
          <w:szCs w:val="20"/>
        </w:rPr>
        <w:t xml:space="preserve"> &amp; Groping</w:t>
      </w:r>
      <w:r w:rsidR="00BB4237">
        <w:rPr>
          <w:b/>
          <w:bCs/>
          <w:sz w:val="20"/>
          <w:szCs w:val="20"/>
        </w:rPr>
        <w:t xml:space="preserve"> Included)</w:t>
      </w:r>
      <w:r w:rsidRPr="00DA66DC">
        <w:rPr>
          <w:sz w:val="20"/>
          <w:szCs w:val="20"/>
        </w:rPr>
        <w:t>: The intentional touching of the clothed or unclothed body parts without consent of the victim for the purpose of sexual degradation, sexual gratification, or sexual humiliation; or the forced touching by the victim of the actor’s clothed or unclothed body parts, without consent of the victim for the purpose of sexual degradation, sexual gratification, or sexual humiliation. Criminal Sexual Contact includes instances where the victim is incapable of giving consent because of age or incapacity due to temporary or permanent mental or physical impairment or intoxication for the purpose of sexual degradation, sexual gratification, or sexual humiliation.</w:t>
      </w:r>
    </w:p>
    <w:p w14:paraId="7D52F2EE" w14:textId="77777777" w:rsidR="005040DC" w:rsidRPr="00E95B92" w:rsidRDefault="005040DC" w:rsidP="00E95B92">
      <w:pPr>
        <w:pStyle w:val="BodyText"/>
        <w:contextualSpacing/>
      </w:pPr>
    </w:p>
    <w:p w14:paraId="7D52F2EF" w14:textId="77777777" w:rsidR="005040DC" w:rsidRPr="00E95B92" w:rsidRDefault="00194801" w:rsidP="00412BB5">
      <w:pPr>
        <w:pStyle w:val="ListParagraph"/>
        <w:numPr>
          <w:ilvl w:val="0"/>
          <w:numId w:val="5"/>
        </w:numPr>
        <w:tabs>
          <w:tab w:val="left" w:pos="1663"/>
        </w:tabs>
        <w:ind w:left="720"/>
        <w:contextualSpacing/>
        <w:rPr>
          <w:b/>
          <w:sz w:val="20"/>
          <w:szCs w:val="20"/>
        </w:rPr>
      </w:pPr>
      <w:r w:rsidRPr="00E95B92">
        <w:rPr>
          <w:b/>
          <w:color w:val="332121"/>
          <w:sz w:val="20"/>
          <w:szCs w:val="20"/>
        </w:rPr>
        <w:t>Dating</w:t>
      </w:r>
      <w:r w:rsidRPr="00E95B92">
        <w:rPr>
          <w:b/>
          <w:color w:val="332121"/>
          <w:spacing w:val="-5"/>
          <w:sz w:val="20"/>
          <w:szCs w:val="20"/>
        </w:rPr>
        <w:t xml:space="preserve"> </w:t>
      </w:r>
      <w:r w:rsidRPr="00E95B92">
        <w:rPr>
          <w:b/>
          <w:color w:val="332121"/>
          <w:spacing w:val="-2"/>
          <w:sz w:val="20"/>
          <w:szCs w:val="20"/>
        </w:rPr>
        <w:t>Violence*</w:t>
      </w:r>
    </w:p>
    <w:p w14:paraId="7D52F2F0" w14:textId="77777777" w:rsidR="005040DC" w:rsidRPr="00E95B92" w:rsidRDefault="005040DC" w:rsidP="00E95B92">
      <w:pPr>
        <w:pStyle w:val="BodyText"/>
        <w:contextualSpacing/>
        <w:rPr>
          <w:b/>
        </w:rPr>
      </w:pPr>
    </w:p>
    <w:p w14:paraId="7D52F2F4" w14:textId="5F56B49B" w:rsidR="005040DC" w:rsidRPr="00E95B92" w:rsidRDefault="00194801" w:rsidP="00412BB5">
      <w:pPr>
        <w:pStyle w:val="ListParagraph"/>
        <w:numPr>
          <w:ilvl w:val="1"/>
          <w:numId w:val="5"/>
        </w:numPr>
        <w:tabs>
          <w:tab w:val="left" w:pos="1689"/>
          <w:tab w:val="left" w:pos="2519"/>
        </w:tabs>
        <w:ind w:left="1080" w:hanging="360"/>
        <w:contextualSpacing/>
        <w:rPr>
          <w:sz w:val="20"/>
          <w:szCs w:val="20"/>
        </w:rPr>
      </w:pPr>
      <w:r w:rsidRPr="00412BB5">
        <w:rPr>
          <w:b/>
          <w:color w:val="332121"/>
          <w:sz w:val="20"/>
          <w:szCs w:val="20"/>
        </w:rPr>
        <w:t>Dating Violence definition in Clery Act</w:t>
      </w:r>
      <w:r w:rsidRPr="00412BB5">
        <w:rPr>
          <w:color w:val="332121"/>
          <w:sz w:val="20"/>
          <w:szCs w:val="20"/>
        </w:rPr>
        <w:t>: violence, including but not limited to sexual or physical abuse or the threat of such abuse, committed by a</w:t>
      </w:r>
      <w:r w:rsidR="00412BB5">
        <w:rPr>
          <w:color w:val="332121"/>
          <w:sz w:val="20"/>
          <w:szCs w:val="20"/>
        </w:rPr>
        <w:t xml:space="preserve"> </w:t>
      </w:r>
      <w:r w:rsidRPr="00412BB5">
        <w:rPr>
          <w:color w:val="332121"/>
          <w:sz w:val="20"/>
          <w:szCs w:val="20"/>
        </w:rPr>
        <w:t>person</w:t>
      </w:r>
      <w:r w:rsidRPr="00412BB5">
        <w:rPr>
          <w:color w:val="332121"/>
          <w:spacing w:val="-3"/>
          <w:sz w:val="20"/>
          <w:szCs w:val="20"/>
        </w:rPr>
        <w:t xml:space="preserve"> </w:t>
      </w:r>
      <w:r w:rsidRPr="00412BB5">
        <w:rPr>
          <w:color w:val="332121"/>
          <w:sz w:val="20"/>
          <w:szCs w:val="20"/>
        </w:rPr>
        <w:t>who</w:t>
      </w:r>
      <w:r w:rsidRPr="00412BB5">
        <w:rPr>
          <w:color w:val="332121"/>
          <w:spacing w:val="-4"/>
          <w:sz w:val="20"/>
          <w:szCs w:val="20"/>
        </w:rPr>
        <w:t xml:space="preserve"> </w:t>
      </w:r>
      <w:r w:rsidRPr="00412BB5">
        <w:rPr>
          <w:color w:val="332121"/>
          <w:sz w:val="20"/>
          <w:szCs w:val="20"/>
        </w:rPr>
        <w:t>is</w:t>
      </w:r>
      <w:r w:rsidRPr="00412BB5">
        <w:rPr>
          <w:color w:val="332121"/>
          <w:spacing w:val="-5"/>
          <w:sz w:val="20"/>
          <w:szCs w:val="20"/>
        </w:rPr>
        <w:t xml:space="preserve"> </w:t>
      </w:r>
      <w:r w:rsidRPr="00412BB5">
        <w:rPr>
          <w:color w:val="332121"/>
          <w:sz w:val="20"/>
          <w:szCs w:val="20"/>
        </w:rPr>
        <w:t>or</w:t>
      </w:r>
      <w:r w:rsidRPr="00412BB5">
        <w:rPr>
          <w:color w:val="332121"/>
          <w:spacing w:val="-2"/>
          <w:sz w:val="20"/>
          <w:szCs w:val="20"/>
        </w:rPr>
        <w:t xml:space="preserve"> </w:t>
      </w:r>
      <w:r w:rsidRPr="00412BB5">
        <w:rPr>
          <w:color w:val="332121"/>
          <w:sz w:val="20"/>
          <w:szCs w:val="20"/>
        </w:rPr>
        <w:t>has</w:t>
      </w:r>
      <w:r w:rsidRPr="00412BB5">
        <w:rPr>
          <w:color w:val="332121"/>
          <w:spacing w:val="-3"/>
          <w:sz w:val="20"/>
          <w:szCs w:val="20"/>
        </w:rPr>
        <w:t xml:space="preserve"> </w:t>
      </w:r>
      <w:r w:rsidRPr="00412BB5">
        <w:rPr>
          <w:color w:val="332121"/>
          <w:sz w:val="20"/>
          <w:szCs w:val="20"/>
        </w:rPr>
        <w:t>been</w:t>
      </w:r>
      <w:r w:rsidRPr="00412BB5">
        <w:rPr>
          <w:color w:val="332121"/>
          <w:spacing w:val="-3"/>
          <w:sz w:val="20"/>
          <w:szCs w:val="20"/>
        </w:rPr>
        <w:t xml:space="preserve"> </w:t>
      </w:r>
      <w:r w:rsidRPr="00412BB5">
        <w:rPr>
          <w:color w:val="332121"/>
          <w:sz w:val="20"/>
          <w:szCs w:val="20"/>
        </w:rPr>
        <w:t>in</w:t>
      </w:r>
      <w:r w:rsidRPr="00412BB5">
        <w:rPr>
          <w:color w:val="332121"/>
          <w:spacing w:val="-3"/>
          <w:sz w:val="20"/>
          <w:szCs w:val="20"/>
        </w:rPr>
        <w:t xml:space="preserve"> </w:t>
      </w:r>
      <w:r w:rsidRPr="00412BB5">
        <w:rPr>
          <w:color w:val="332121"/>
          <w:sz w:val="20"/>
          <w:szCs w:val="20"/>
        </w:rPr>
        <w:t>a</w:t>
      </w:r>
      <w:r w:rsidRPr="00412BB5">
        <w:rPr>
          <w:color w:val="332121"/>
          <w:spacing w:val="-4"/>
          <w:sz w:val="20"/>
          <w:szCs w:val="20"/>
        </w:rPr>
        <w:t xml:space="preserve"> </w:t>
      </w:r>
      <w:r w:rsidRPr="00412BB5">
        <w:rPr>
          <w:color w:val="332121"/>
          <w:sz w:val="20"/>
          <w:szCs w:val="20"/>
        </w:rPr>
        <w:t>social</w:t>
      </w:r>
      <w:r w:rsidRPr="00412BB5">
        <w:rPr>
          <w:color w:val="332121"/>
          <w:spacing w:val="-2"/>
          <w:sz w:val="20"/>
          <w:szCs w:val="20"/>
        </w:rPr>
        <w:t xml:space="preserve"> </w:t>
      </w:r>
      <w:r w:rsidRPr="00412BB5">
        <w:rPr>
          <w:color w:val="332121"/>
          <w:sz w:val="20"/>
          <w:szCs w:val="20"/>
        </w:rPr>
        <w:t>relationship of</w:t>
      </w:r>
      <w:r w:rsidRPr="00412BB5">
        <w:rPr>
          <w:color w:val="332121"/>
          <w:spacing w:val="-3"/>
          <w:sz w:val="20"/>
          <w:szCs w:val="20"/>
        </w:rPr>
        <w:t xml:space="preserve"> </w:t>
      </w:r>
      <w:r w:rsidRPr="00412BB5">
        <w:rPr>
          <w:color w:val="332121"/>
          <w:sz w:val="20"/>
          <w:szCs w:val="20"/>
        </w:rPr>
        <w:t>a</w:t>
      </w:r>
      <w:r w:rsidRPr="00412BB5">
        <w:rPr>
          <w:color w:val="332121"/>
          <w:spacing w:val="-4"/>
          <w:sz w:val="20"/>
          <w:szCs w:val="20"/>
        </w:rPr>
        <w:t xml:space="preserve"> </w:t>
      </w:r>
      <w:r w:rsidRPr="00412BB5">
        <w:rPr>
          <w:color w:val="332121"/>
          <w:sz w:val="20"/>
          <w:szCs w:val="20"/>
        </w:rPr>
        <w:t>romantic</w:t>
      </w:r>
      <w:r w:rsidRPr="00412BB5">
        <w:rPr>
          <w:color w:val="332121"/>
          <w:spacing w:val="-3"/>
          <w:sz w:val="20"/>
          <w:szCs w:val="20"/>
        </w:rPr>
        <w:t xml:space="preserve"> </w:t>
      </w:r>
      <w:r w:rsidRPr="00412BB5">
        <w:rPr>
          <w:color w:val="332121"/>
          <w:sz w:val="20"/>
          <w:szCs w:val="20"/>
        </w:rPr>
        <w:t>or</w:t>
      </w:r>
      <w:r w:rsidRPr="00412BB5">
        <w:rPr>
          <w:color w:val="332121"/>
          <w:spacing w:val="-2"/>
          <w:sz w:val="20"/>
          <w:szCs w:val="20"/>
        </w:rPr>
        <w:t xml:space="preserve"> </w:t>
      </w:r>
      <w:r w:rsidRPr="00412BB5">
        <w:rPr>
          <w:color w:val="332121"/>
          <w:sz w:val="20"/>
          <w:szCs w:val="20"/>
        </w:rPr>
        <w:t>intimate</w:t>
      </w:r>
      <w:r w:rsidRPr="00412BB5">
        <w:rPr>
          <w:color w:val="332121"/>
          <w:spacing w:val="-3"/>
          <w:sz w:val="20"/>
          <w:szCs w:val="20"/>
        </w:rPr>
        <w:t xml:space="preserve"> </w:t>
      </w:r>
      <w:r w:rsidRPr="00412BB5">
        <w:rPr>
          <w:color w:val="332121"/>
          <w:sz w:val="20"/>
          <w:szCs w:val="20"/>
        </w:rPr>
        <w:t>nature with the Alleged Victim. The existence of such a relationship will be determined</w:t>
      </w:r>
      <w:r w:rsidR="00412BB5" w:rsidRPr="00412BB5">
        <w:rPr>
          <w:color w:val="332121"/>
        </w:rPr>
        <w:t xml:space="preserve"> b</w:t>
      </w:r>
      <w:r w:rsidRPr="00412BB5">
        <w:rPr>
          <w:color w:val="332121"/>
          <w:sz w:val="20"/>
          <w:szCs w:val="20"/>
        </w:rPr>
        <w:t>ased</w:t>
      </w:r>
      <w:r w:rsidRPr="00412BB5">
        <w:rPr>
          <w:color w:val="332121"/>
          <w:spacing w:val="-5"/>
          <w:sz w:val="20"/>
          <w:szCs w:val="20"/>
        </w:rPr>
        <w:t xml:space="preserve"> </w:t>
      </w:r>
      <w:r w:rsidRPr="00412BB5">
        <w:rPr>
          <w:color w:val="332121"/>
          <w:sz w:val="20"/>
          <w:szCs w:val="20"/>
        </w:rPr>
        <w:t>on</w:t>
      </w:r>
      <w:r w:rsidRPr="00412BB5">
        <w:rPr>
          <w:color w:val="332121"/>
          <w:spacing w:val="-1"/>
          <w:sz w:val="20"/>
          <w:szCs w:val="20"/>
        </w:rPr>
        <w:t xml:space="preserve"> </w:t>
      </w:r>
      <w:r w:rsidRPr="00412BB5">
        <w:rPr>
          <w:color w:val="332121"/>
          <w:sz w:val="20"/>
          <w:szCs w:val="20"/>
        </w:rPr>
        <w:t>a</w:t>
      </w:r>
      <w:r w:rsidRPr="00412BB5">
        <w:rPr>
          <w:color w:val="332121"/>
          <w:spacing w:val="-4"/>
          <w:sz w:val="20"/>
          <w:szCs w:val="20"/>
        </w:rPr>
        <w:t xml:space="preserve"> </w:t>
      </w:r>
      <w:r w:rsidRPr="00412BB5">
        <w:rPr>
          <w:color w:val="332121"/>
          <w:sz w:val="20"/>
          <w:szCs w:val="20"/>
        </w:rPr>
        <w:t>consideration</w:t>
      </w:r>
      <w:r w:rsidRPr="00412BB5">
        <w:rPr>
          <w:color w:val="332121"/>
          <w:spacing w:val="-3"/>
          <w:sz w:val="20"/>
          <w:szCs w:val="20"/>
        </w:rPr>
        <w:t xml:space="preserve"> </w:t>
      </w:r>
      <w:r w:rsidRPr="00412BB5">
        <w:rPr>
          <w:color w:val="332121"/>
          <w:sz w:val="20"/>
          <w:szCs w:val="20"/>
        </w:rPr>
        <w:t>of</w:t>
      </w:r>
      <w:r w:rsidRPr="00412BB5">
        <w:rPr>
          <w:color w:val="332121"/>
          <w:spacing w:val="-3"/>
          <w:sz w:val="20"/>
          <w:szCs w:val="20"/>
        </w:rPr>
        <w:t xml:space="preserve"> </w:t>
      </w:r>
      <w:r w:rsidRPr="00412BB5">
        <w:rPr>
          <w:color w:val="332121"/>
          <w:sz w:val="20"/>
          <w:szCs w:val="20"/>
        </w:rPr>
        <w:t>the</w:t>
      </w:r>
      <w:r w:rsidRPr="00412BB5">
        <w:rPr>
          <w:color w:val="332121"/>
          <w:spacing w:val="-5"/>
          <w:sz w:val="20"/>
          <w:szCs w:val="20"/>
        </w:rPr>
        <w:t xml:space="preserve"> </w:t>
      </w:r>
      <w:r w:rsidRPr="00412BB5">
        <w:rPr>
          <w:color w:val="332121"/>
          <w:sz w:val="20"/>
          <w:szCs w:val="20"/>
        </w:rPr>
        <w:t>length</w:t>
      </w:r>
      <w:r w:rsidRPr="00412BB5">
        <w:rPr>
          <w:color w:val="332121"/>
          <w:spacing w:val="-3"/>
          <w:sz w:val="20"/>
          <w:szCs w:val="20"/>
        </w:rPr>
        <w:t xml:space="preserve"> </w:t>
      </w:r>
      <w:r w:rsidRPr="00412BB5">
        <w:rPr>
          <w:color w:val="332121"/>
          <w:sz w:val="20"/>
          <w:szCs w:val="20"/>
        </w:rPr>
        <w:t>and</w:t>
      </w:r>
      <w:r w:rsidRPr="00412BB5">
        <w:rPr>
          <w:color w:val="332121"/>
          <w:spacing w:val="-5"/>
          <w:sz w:val="20"/>
          <w:szCs w:val="20"/>
        </w:rPr>
        <w:t xml:space="preserve"> </w:t>
      </w:r>
      <w:r w:rsidRPr="00412BB5">
        <w:rPr>
          <w:color w:val="332121"/>
          <w:sz w:val="20"/>
          <w:szCs w:val="20"/>
        </w:rPr>
        <w:t>type</w:t>
      </w:r>
      <w:r w:rsidRPr="00412BB5">
        <w:rPr>
          <w:color w:val="332121"/>
          <w:spacing w:val="-5"/>
          <w:sz w:val="20"/>
          <w:szCs w:val="20"/>
        </w:rPr>
        <w:t xml:space="preserve"> </w:t>
      </w:r>
      <w:r w:rsidRPr="00412BB5">
        <w:rPr>
          <w:color w:val="332121"/>
          <w:sz w:val="20"/>
          <w:szCs w:val="20"/>
        </w:rPr>
        <w:t>of</w:t>
      </w:r>
      <w:r w:rsidRPr="00412BB5">
        <w:rPr>
          <w:color w:val="332121"/>
          <w:spacing w:val="-3"/>
          <w:sz w:val="20"/>
          <w:szCs w:val="20"/>
        </w:rPr>
        <w:t xml:space="preserve"> </w:t>
      </w:r>
      <w:r w:rsidRPr="00412BB5">
        <w:rPr>
          <w:color w:val="332121"/>
          <w:sz w:val="20"/>
          <w:szCs w:val="20"/>
        </w:rPr>
        <w:t>relationship</w:t>
      </w:r>
      <w:r w:rsidRPr="00412BB5">
        <w:rPr>
          <w:color w:val="332121"/>
          <w:spacing w:val="-5"/>
          <w:sz w:val="20"/>
          <w:szCs w:val="20"/>
        </w:rPr>
        <w:t xml:space="preserve"> </w:t>
      </w:r>
      <w:r w:rsidRPr="00412BB5">
        <w:rPr>
          <w:color w:val="332121"/>
          <w:sz w:val="20"/>
          <w:szCs w:val="20"/>
        </w:rPr>
        <w:t>and</w:t>
      </w:r>
      <w:r w:rsidRPr="00412BB5">
        <w:rPr>
          <w:color w:val="332121"/>
          <w:spacing w:val="-3"/>
          <w:sz w:val="20"/>
          <w:szCs w:val="20"/>
        </w:rPr>
        <w:t xml:space="preserve"> </w:t>
      </w:r>
      <w:r w:rsidRPr="00412BB5">
        <w:rPr>
          <w:color w:val="332121"/>
          <w:sz w:val="20"/>
          <w:szCs w:val="20"/>
        </w:rPr>
        <w:t>the</w:t>
      </w:r>
      <w:r w:rsidRPr="00412BB5">
        <w:rPr>
          <w:color w:val="332121"/>
          <w:spacing w:val="-5"/>
          <w:sz w:val="20"/>
          <w:szCs w:val="20"/>
        </w:rPr>
        <w:t xml:space="preserve"> </w:t>
      </w:r>
      <w:r w:rsidRPr="00412BB5">
        <w:rPr>
          <w:color w:val="332121"/>
          <w:sz w:val="20"/>
          <w:szCs w:val="20"/>
        </w:rPr>
        <w:t>frequency of interaction.</w:t>
      </w:r>
    </w:p>
    <w:p w14:paraId="7D52F2F5" w14:textId="77777777" w:rsidR="005040DC" w:rsidRPr="00E95B92" w:rsidRDefault="005040DC" w:rsidP="00412BB5">
      <w:pPr>
        <w:pStyle w:val="BodyText"/>
        <w:ind w:left="1080" w:hanging="360"/>
        <w:contextualSpacing/>
      </w:pPr>
    </w:p>
    <w:p w14:paraId="7D52F2F7" w14:textId="4951073D" w:rsidR="005040DC" w:rsidRPr="00E95B92" w:rsidRDefault="00194801" w:rsidP="00412BB5">
      <w:pPr>
        <w:pStyle w:val="ListParagraph"/>
        <w:numPr>
          <w:ilvl w:val="1"/>
          <w:numId w:val="5"/>
        </w:numPr>
        <w:tabs>
          <w:tab w:val="left" w:pos="1689"/>
          <w:tab w:val="left" w:pos="2519"/>
        </w:tabs>
        <w:ind w:left="1080" w:hanging="360"/>
        <w:contextualSpacing/>
        <w:rPr>
          <w:sz w:val="20"/>
          <w:szCs w:val="20"/>
        </w:rPr>
      </w:pPr>
      <w:r w:rsidRPr="00412BB5">
        <w:rPr>
          <w:b/>
          <w:color w:val="332121"/>
          <w:sz w:val="20"/>
          <w:szCs w:val="20"/>
        </w:rPr>
        <w:t xml:space="preserve">Dating Violence definition in Louisiana law: </w:t>
      </w:r>
      <w:r w:rsidRPr="00412BB5">
        <w:rPr>
          <w:color w:val="332121"/>
          <w:sz w:val="20"/>
          <w:szCs w:val="20"/>
        </w:rPr>
        <w:t>Dating Violence includes but</w:t>
      </w:r>
      <w:r w:rsidRPr="00412BB5">
        <w:rPr>
          <w:color w:val="332121"/>
          <w:spacing w:val="-5"/>
          <w:sz w:val="20"/>
          <w:szCs w:val="20"/>
        </w:rPr>
        <w:t xml:space="preserve"> </w:t>
      </w:r>
      <w:r w:rsidRPr="00412BB5">
        <w:rPr>
          <w:color w:val="332121"/>
          <w:sz w:val="20"/>
          <w:szCs w:val="20"/>
        </w:rPr>
        <w:t>is</w:t>
      </w:r>
      <w:r w:rsidRPr="00412BB5">
        <w:rPr>
          <w:color w:val="332121"/>
          <w:spacing w:val="-3"/>
          <w:sz w:val="20"/>
          <w:szCs w:val="20"/>
        </w:rPr>
        <w:t xml:space="preserve"> </w:t>
      </w:r>
      <w:r w:rsidRPr="00412BB5">
        <w:rPr>
          <w:color w:val="332121"/>
          <w:sz w:val="20"/>
          <w:szCs w:val="20"/>
        </w:rPr>
        <w:t>not</w:t>
      </w:r>
      <w:r w:rsidRPr="00412BB5">
        <w:rPr>
          <w:color w:val="332121"/>
          <w:spacing w:val="-5"/>
          <w:sz w:val="20"/>
          <w:szCs w:val="20"/>
        </w:rPr>
        <w:t xml:space="preserve"> </w:t>
      </w:r>
      <w:r w:rsidRPr="00412BB5">
        <w:rPr>
          <w:color w:val="332121"/>
          <w:sz w:val="20"/>
          <w:szCs w:val="20"/>
        </w:rPr>
        <w:t>limited</w:t>
      </w:r>
      <w:r w:rsidRPr="00412BB5">
        <w:rPr>
          <w:color w:val="332121"/>
          <w:spacing w:val="-3"/>
          <w:sz w:val="20"/>
          <w:szCs w:val="20"/>
        </w:rPr>
        <w:t xml:space="preserve"> </w:t>
      </w:r>
      <w:r w:rsidRPr="00412BB5">
        <w:rPr>
          <w:color w:val="332121"/>
          <w:sz w:val="20"/>
          <w:szCs w:val="20"/>
        </w:rPr>
        <w:t>to</w:t>
      </w:r>
      <w:r w:rsidRPr="00412BB5">
        <w:rPr>
          <w:color w:val="332121"/>
          <w:spacing w:val="-2"/>
          <w:sz w:val="20"/>
          <w:szCs w:val="20"/>
        </w:rPr>
        <w:t xml:space="preserve"> </w:t>
      </w:r>
      <w:r w:rsidRPr="00412BB5">
        <w:rPr>
          <w:color w:val="332121"/>
          <w:sz w:val="20"/>
          <w:szCs w:val="20"/>
        </w:rPr>
        <w:t>physical</w:t>
      </w:r>
      <w:r w:rsidRPr="00412BB5">
        <w:rPr>
          <w:color w:val="332121"/>
          <w:spacing w:val="-4"/>
          <w:sz w:val="20"/>
          <w:szCs w:val="20"/>
        </w:rPr>
        <w:t xml:space="preserve"> </w:t>
      </w:r>
      <w:r w:rsidRPr="00412BB5">
        <w:rPr>
          <w:color w:val="332121"/>
          <w:sz w:val="20"/>
          <w:szCs w:val="20"/>
        </w:rPr>
        <w:t>or</w:t>
      </w:r>
      <w:r w:rsidRPr="00412BB5">
        <w:rPr>
          <w:color w:val="332121"/>
          <w:spacing w:val="-4"/>
          <w:sz w:val="20"/>
          <w:szCs w:val="20"/>
        </w:rPr>
        <w:t xml:space="preserve"> </w:t>
      </w:r>
      <w:r w:rsidRPr="00412BB5">
        <w:rPr>
          <w:color w:val="332121"/>
          <w:sz w:val="20"/>
          <w:szCs w:val="20"/>
        </w:rPr>
        <w:t>sexual</w:t>
      </w:r>
      <w:r w:rsidRPr="00412BB5">
        <w:rPr>
          <w:color w:val="332121"/>
          <w:spacing w:val="-4"/>
          <w:sz w:val="20"/>
          <w:szCs w:val="20"/>
        </w:rPr>
        <w:t xml:space="preserve"> </w:t>
      </w:r>
      <w:r w:rsidRPr="00412BB5">
        <w:rPr>
          <w:color w:val="332121"/>
          <w:sz w:val="20"/>
          <w:szCs w:val="20"/>
        </w:rPr>
        <w:t>abuse</w:t>
      </w:r>
      <w:r w:rsidRPr="00412BB5">
        <w:rPr>
          <w:color w:val="332121"/>
          <w:spacing w:val="-3"/>
          <w:sz w:val="20"/>
          <w:szCs w:val="20"/>
        </w:rPr>
        <w:t xml:space="preserve"> </w:t>
      </w:r>
      <w:r w:rsidRPr="00412BB5">
        <w:rPr>
          <w:color w:val="332121"/>
          <w:sz w:val="20"/>
          <w:szCs w:val="20"/>
        </w:rPr>
        <w:t>and</w:t>
      </w:r>
      <w:r w:rsidRPr="00412BB5">
        <w:rPr>
          <w:color w:val="332121"/>
          <w:spacing w:val="-3"/>
          <w:sz w:val="20"/>
          <w:szCs w:val="20"/>
        </w:rPr>
        <w:t xml:space="preserve"> </w:t>
      </w:r>
      <w:r w:rsidRPr="00412BB5">
        <w:rPr>
          <w:color w:val="332121"/>
          <w:sz w:val="20"/>
          <w:szCs w:val="20"/>
        </w:rPr>
        <w:t>any</w:t>
      </w:r>
      <w:r w:rsidRPr="00412BB5">
        <w:rPr>
          <w:color w:val="332121"/>
          <w:spacing w:val="-5"/>
          <w:sz w:val="20"/>
          <w:szCs w:val="20"/>
        </w:rPr>
        <w:t xml:space="preserve"> </w:t>
      </w:r>
      <w:r w:rsidRPr="00412BB5">
        <w:rPr>
          <w:color w:val="332121"/>
          <w:sz w:val="20"/>
          <w:szCs w:val="20"/>
        </w:rPr>
        <w:t>offense</w:t>
      </w:r>
      <w:r w:rsidRPr="00412BB5">
        <w:rPr>
          <w:color w:val="332121"/>
          <w:spacing w:val="-3"/>
          <w:sz w:val="20"/>
          <w:szCs w:val="20"/>
        </w:rPr>
        <w:t xml:space="preserve"> </w:t>
      </w:r>
      <w:r w:rsidRPr="00412BB5">
        <w:rPr>
          <w:color w:val="332121"/>
          <w:sz w:val="20"/>
          <w:szCs w:val="20"/>
        </w:rPr>
        <w:t>against</w:t>
      </w:r>
      <w:r w:rsidRPr="00412BB5">
        <w:rPr>
          <w:color w:val="332121"/>
          <w:spacing w:val="-2"/>
          <w:sz w:val="20"/>
          <w:szCs w:val="20"/>
        </w:rPr>
        <w:t xml:space="preserve"> </w:t>
      </w:r>
      <w:r w:rsidRPr="00412BB5">
        <w:rPr>
          <w:color w:val="332121"/>
          <w:sz w:val="20"/>
          <w:szCs w:val="20"/>
        </w:rPr>
        <w:t>the</w:t>
      </w:r>
      <w:r w:rsidRPr="00412BB5">
        <w:rPr>
          <w:color w:val="332121"/>
          <w:spacing w:val="-3"/>
          <w:sz w:val="20"/>
          <w:szCs w:val="20"/>
        </w:rPr>
        <w:t xml:space="preserve"> </w:t>
      </w:r>
      <w:r w:rsidRPr="00412BB5">
        <w:rPr>
          <w:color w:val="332121"/>
          <w:sz w:val="20"/>
          <w:szCs w:val="20"/>
        </w:rPr>
        <w:t>person</w:t>
      </w:r>
      <w:r w:rsidR="00412BB5">
        <w:rPr>
          <w:color w:val="332121"/>
          <w:sz w:val="20"/>
          <w:szCs w:val="20"/>
        </w:rPr>
        <w:t xml:space="preserve"> </w:t>
      </w:r>
      <w:r w:rsidRPr="00412BB5">
        <w:rPr>
          <w:color w:val="332121"/>
          <w:sz w:val="20"/>
          <w:szCs w:val="20"/>
        </w:rPr>
        <w:t>as defined in the Criminal Code of Louisiana, except negligent injury and defamation, committed by one dating partner against the other. La. R.S. § 46.2151(C).</w:t>
      </w:r>
      <w:r w:rsidRPr="00412BB5">
        <w:rPr>
          <w:color w:val="332121"/>
          <w:spacing w:val="-4"/>
          <w:sz w:val="20"/>
          <w:szCs w:val="20"/>
        </w:rPr>
        <w:t xml:space="preserve"> </w:t>
      </w:r>
      <w:r w:rsidRPr="00412BB5">
        <w:rPr>
          <w:color w:val="332121"/>
          <w:sz w:val="20"/>
          <w:szCs w:val="20"/>
        </w:rPr>
        <w:t>For</w:t>
      </w:r>
      <w:r w:rsidRPr="00412BB5">
        <w:rPr>
          <w:color w:val="332121"/>
          <w:spacing w:val="-3"/>
          <w:sz w:val="20"/>
          <w:szCs w:val="20"/>
        </w:rPr>
        <w:t xml:space="preserve"> </w:t>
      </w:r>
      <w:r w:rsidRPr="00412BB5">
        <w:rPr>
          <w:color w:val="332121"/>
          <w:sz w:val="20"/>
          <w:szCs w:val="20"/>
        </w:rPr>
        <w:t>purposes</w:t>
      </w:r>
      <w:r w:rsidRPr="00412BB5">
        <w:rPr>
          <w:color w:val="332121"/>
          <w:spacing w:val="-6"/>
          <w:sz w:val="20"/>
          <w:szCs w:val="20"/>
        </w:rPr>
        <w:t xml:space="preserve"> </w:t>
      </w:r>
      <w:r w:rsidRPr="00412BB5">
        <w:rPr>
          <w:color w:val="332121"/>
          <w:sz w:val="20"/>
          <w:szCs w:val="20"/>
        </w:rPr>
        <w:t>of</w:t>
      </w:r>
      <w:r w:rsidRPr="00412BB5">
        <w:rPr>
          <w:color w:val="332121"/>
          <w:spacing w:val="-4"/>
          <w:sz w:val="20"/>
          <w:szCs w:val="20"/>
        </w:rPr>
        <w:t xml:space="preserve"> </w:t>
      </w:r>
      <w:r w:rsidRPr="00412BB5">
        <w:rPr>
          <w:color w:val="332121"/>
          <w:sz w:val="20"/>
          <w:szCs w:val="20"/>
        </w:rPr>
        <w:t>this</w:t>
      </w:r>
      <w:r w:rsidRPr="00412BB5">
        <w:rPr>
          <w:color w:val="332121"/>
          <w:spacing w:val="-6"/>
          <w:sz w:val="20"/>
          <w:szCs w:val="20"/>
        </w:rPr>
        <w:t xml:space="preserve"> </w:t>
      </w:r>
      <w:r w:rsidRPr="00412BB5">
        <w:rPr>
          <w:color w:val="332121"/>
          <w:sz w:val="20"/>
          <w:szCs w:val="20"/>
        </w:rPr>
        <w:t>Section,</w:t>
      </w:r>
      <w:r w:rsidRPr="00412BB5">
        <w:rPr>
          <w:color w:val="332121"/>
          <w:spacing w:val="-4"/>
          <w:sz w:val="20"/>
          <w:szCs w:val="20"/>
        </w:rPr>
        <w:t xml:space="preserve"> </w:t>
      </w:r>
      <w:r w:rsidRPr="00412BB5">
        <w:rPr>
          <w:color w:val="332121"/>
          <w:sz w:val="20"/>
          <w:szCs w:val="20"/>
        </w:rPr>
        <w:t>“dating</w:t>
      </w:r>
      <w:r w:rsidRPr="00412BB5">
        <w:rPr>
          <w:color w:val="332121"/>
          <w:spacing w:val="-2"/>
          <w:sz w:val="20"/>
          <w:szCs w:val="20"/>
        </w:rPr>
        <w:t xml:space="preserve"> </w:t>
      </w:r>
      <w:r w:rsidRPr="00412BB5">
        <w:rPr>
          <w:color w:val="332121"/>
          <w:sz w:val="20"/>
          <w:szCs w:val="20"/>
        </w:rPr>
        <w:t>partner”</w:t>
      </w:r>
      <w:r w:rsidRPr="00412BB5">
        <w:rPr>
          <w:color w:val="332121"/>
          <w:spacing w:val="-3"/>
          <w:sz w:val="20"/>
          <w:szCs w:val="20"/>
        </w:rPr>
        <w:t xml:space="preserve"> </w:t>
      </w:r>
      <w:r w:rsidRPr="00412BB5">
        <w:rPr>
          <w:color w:val="332121"/>
          <w:sz w:val="20"/>
          <w:szCs w:val="20"/>
        </w:rPr>
        <w:t>means</w:t>
      </w:r>
      <w:r w:rsidRPr="00412BB5">
        <w:rPr>
          <w:color w:val="332121"/>
          <w:spacing w:val="-6"/>
          <w:sz w:val="20"/>
          <w:szCs w:val="20"/>
        </w:rPr>
        <w:t xml:space="preserve"> </w:t>
      </w:r>
      <w:r w:rsidRPr="00412BB5">
        <w:rPr>
          <w:color w:val="332121"/>
          <w:sz w:val="20"/>
          <w:szCs w:val="20"/>
        </w:rPr>
        <w:t>any</w:t>
      </w:r>
      <w:r w:rsidRPr="00412BB5">
        <w:rPr>
          <w:color w:val="332121"/>
          <w:spacing w:val="-6"/>
          <w:sz w:val="20"/>
          <w:szCs w:val="20"/>
        </w:rPr>
        <w:t xml:space="preserve"> </w:t>
      </w:r>
      <w:r w:rsidRPr="00412BB5">
        <w:rPr>
          <w:color w:val="332121"/>
          <w:sz w:val="20"/>
          <w:szCs w:val="20"/>
        </w:rPr>
        <w:t>person</w:t>
      </w:r>
      <w:r w:rsidRPr="00412BB5">
        <w:rPr>
          <w:color w:val="332121"/>
          <w:spacing w:val="-4"/>
          <w:sz w:val="20"/>
          <w:szCs w:val="20"/>
        </w:rPr>
        <w:t xml:space="preserve"> </w:t>
      </w:r>
      <w:r w:rsidRPr="00412BB5">
        <w:rPr>
          <w:color w:val="332121"/>
          <w:sz w:val="20"/>
          <w:szCs w:val="20"/>
        </w:rPr>
        <w:t>who is or has been in a social relationship of a romantic or intimate nature with the victim and where the existence of such a relationship shall be determined based on a consideration of the following factors:</w:t>
      </w:r>
    </w:p>
    <w:p w14:paraId="7D52F2F8" w14:textId="77777777" w:rsidR="005040DC" w:rsidRPr="00E95B92" w:rsidRDefault="005040DC" w:rsidP="00E95B92">
      <w:pPr>
        <w:pStyle w:val="BodyText"/>
        <w:contextualSpacing/>
      </w:pPr>
    </w:p>
    <w:p w14:paraId="7D52F2F9" w14:textId="77777777" w:rsidR="005040DC" w:rsidRPr="00E95B92" w:rsidRDefault="00194801" w:rsidP="000F672E">
      <w:pPr>
        <w:pStyle w:val="ListParagraph"/>
        <w:numPr>
          <w:ilvl w:val="2"/>
          <w:numId w:val="5"/>
        </w:numPr>
        <w:tabs>
          <w:tab w:val="left" w:pos="2764"/>
        </w:tabs>
        <w:ind w:left="1440" w:hanging="360"/>
        <w:contextualSpacing/>
        <w:jc w:val="left"/>
        <w:rPr>
          <w:sz w:val="20"/>
          <w:szCs w:val="20"/>
        </w:rPr>
      </w:pPr>
      <w:r w:rsidRPr="00E95B92">
        <w:rPr>
          <w:color w:val="332121"/>
          <w:sz w:val="20"/>
          <w:szCs w:val="20"/>
        </w:rPr>
        <w:t>The</w:t>
      </w:r>
      <w:r w:rsidRPr="00E95B92">
        <w:rPr>
          <w:color w:val="332121"/>
          <w:spacing w:val="-5"/>
          <w:sz w:val="20"/>
          <w:szCs w:val="20"/>
        </w:rPr>
        <w:t xml:space="preserve"> </w:t>
      </w:r>
      <w:r w:rsidRPr="00E95B92">
        <w:rPr>
          <w:color w:val="332121"/>
          <w:sz w:val="20"/>
          <w:szCs w:val="20"/>
        </w:rPr>
        <w:t>length</w:t>
      </w:r>
      <w:r w:rsidRPr="00E95B92">
        <w:rPr>
          <w:color w:val="332121"/>
          <w:spacing w:val="-4"/>
          <w:sz w:val="20"/>
          <w:szCs w:val="20"/>
        </w:rPr>
        <w:t xml:space="preserve"> </w:t>
      </w:r>
      <w:r w:rsidRPr="00E95B92">
        <w:rPr>
          <w:color w:val="332121"/>
          <w:sz w:val="20"/>
          <w:szCs w:val="20"/>
        </w:rPr>
        <w:t>of</w:t>
      </w:r>
      <w:r w:rsidRPr="00E95B92">
        <w:rPr>
          <w:color w:val="332121"/>
          <w:spacing w:val="-5"/>
          <w:sz w:val="20"/>
          <w:szCs w:val="20"/>
        </w:rPr>
        <w:t xml:space="preserve"> </w:t>
      </w:r>
      <w:r w:rsidRPr="00E95B92">
        <w:rPr>
          <w:color w:val="332121"/>
          <w:sz w:val="20"/>
          <w:szCs w:val="20"/>
        </w:rPr>
        <w:t>the</w:t>
      </w:r>
      <w:r w:rsidRPr="00E95B92">
        <w:rPr>
          <w:color w:val="332121"/>
          <w:spacing w:val="-4"/>
          <w:sz w:val="20"/>
          <w:szCs w:val="20"/>
        </w:rPr>
        <w:t xml:space="preserve"> </w:t>
      </w:r>
      <w:r w:rsidRPr="00E95B92">
        <w:rPr>
          <w:color w:val="332121"/>
          <w:spacing w:val="-2"/>
          <w:sz w:val="20"/>
          <w:szCs w:val="20"/>
        </w:rPr>
        <w:t>relationship;</w:t>
      </w:r>
    </w:p>
    <w:p w14:paraId="10CF0911" w14:textId="77777777" w:rsidR="00D35D15" w:rsidRPr="00D35D15" w:rsidRDefault="00D35D15" w:rsidP="00D35D15">
      <w:pPr>
        <w:pStyle w:val="ListParagraph"/>
        <w:tabs>
          <w:tab w:val="left" w:pos="2759"/>
        </w:tabs>
        <w:ind w:left="1440" w:firstLine="0"/>
        <w:contextualSpacing/>
        <w:rPr>
          <w:sz w:val="20"/>
          <w:szCs w:val="20"/>
        </w:rPr>
      </w:pPr>
    </w:p>
    <w:p w14:paraId="7D52F2FA" w14:textId="2FE5753A" w:rsidR="005040DC" w:rsidRPr="00E95B92" w:rsidRDefault="00194801" w:rsidP="000F672E">
      <w:pPr>
        <w:pStyle w:val="ListParagraph"/>
        <w:numPr>
          <w:ilvl w:val="2"/>
          <w:numId w:val="5"/>
        </w:numPr>
        <w:tabs>
          <w:tab w:val="left" w:pos="2759"/>
        </w:tabs>
        <w:ind w:left="1440" w:hanging="360"/>
        <w:contextualSpacing/>
        <w:jc w:val="left"/>
        <w:rPr>
          <w:sz w:val="20"/>
          <w:szCs w:val="20"/>
        </w:rPr>
      </w:pPr>
      <w:r w:rsidRPr="00E95B92">
        <w:rPr>
          <w:color w:val="332121"/>
          <w:sz w:val="20"/>
          <w:szCs w:val="20"/>
        </w:rPr>
        <w:t>The</w:t>
      </w:r>
      <w:r w:rsidRPr="00E95B92">
        <w:rPr>
          <w:color w:val="332121"/>
          <w:spacing w:val="-8"/>
          <w:sz w:val="20"/>
          <w:szCs w:val="20"/>
        </w:rPr>
        <w:t xml:space="preserve"> </w:t>
      </w:r>
      <w:r w:rsidRPr="00E95B92">
        <w:rPr>
          <w:color w:val="332121"/>
          <w:sz w:val="20"/>
          <w:szCs w:val="20"/>
        </w:rPr>
        <w:t>type</w:t>
      </w:r>
      <w:r w:rsidRPr="00E95B92">
        <w:rPr>
          <w:color w:val="332121"/>
          <w:spacing w:val="-7"/>
          <w:sz w:val="20"/>
          <w:szCs w:val="20"/>
        </w:rPr>
        <w:t xml:space="preserve"> </w:t>
      </w:r>
      <w:r w:rsidRPr="00E95B92">
        <w:rPr>
          <w:color w:val="332121"/>
          <w:sz w:val="20"/>
          <w:szCs w:val="20"/>
        </w:rPr>
        <w:t>of</w:t>
      </w:r>
      <w:r w:rsidRPr="00E95B92">
        <w:rPr>
          <w:color w:val="332121"/>
          <w:spacing w:val="-5"/>
          <w:sz w:val="20"/>
          <w:szCs w:val="20"/>
        </w:rPr>
        <w:t xml:space="preserve"> </w:t>
      </w:r>
      <w:r w:rsidRPr="00E95B92">
        <w:rPr>
          <w:color w:val="332121"/>
          <w:sz w:val="20"/>
          <w:szCs w:val="20"/>
        </w:rPr>
        <w:t>relationship;</w:t>
      </w:r>
      <w:r w:rsidRPr="00E95B92">
        <w:rPr>
          <w:color w:val="332121"/>
          <w:spacing w:val="-7"/>
          <w:sz w:val="20"/>
          <w:szCs w:val="20"/>
        </w:rPr>
        <w:t xml:space="preserve"> </w:t>
      </w:r>
      <w:r w:rsidRPr="00E95B92">
        <w:rPr>
          <w:color w:val="332121"/>
          <w:spacing w:val="-5"/>
          <w:sz w:val="20"/>
          <w:szCs w:val="20"/>
        </w:rPr>
        <w:t>and</w:t>
      </w:r>
    </w:p>
    <w:p w14:paraId="759333F8" w14:textId="77777777" w:rsidR="00D35D15" w:rsidRPr="00D35D15" w:rsidRDefault="00D35D15" w:rsidP="00D35D15">
      <w:pPr>
        <w:pStyle w:val="ListParagraph"/>
        <w:tabs>
          <w:tab w:val="left" w:pos="2819"/>
        </w:tabs>
        <w:ind w:left="1440" w:firstLine="0"/>
        <w:contextualSpacing/>
        <w:rPr>
          <w:sz w:val="20"/>
          <w:szCs w:val="20"/>
        </w:rPr>
      </w:pPr>
    </w:p>
    <w:p w14:paraId="7D52F2FB" w14:textId="719B803A" w:rsidR="005040DC" w:rsidRPr="00E95B92" w:rsidRDefault="00194801" w:rsidP="000F672E">
      <w:pPr>
        <w:pStyle w:val="ListParagraph"/>
        <w:numPr>
          <w:ilvl w:val="2"/>
          <w:numId w:val="5"/>
        </w:numPr>
        <w:tabs>
          <w:tab w:val="left" w:pos="2819"/>
        </w:tabs>
        <w:ind w:left="1440" w:hanging="360"/>
        <w:contextualSpacing/>
        <w:jc w:val="left"/>
        <w:rPr>
          <w:sz w:val="20"/>
          <w:szCs w:val="20"/>
        </w:rPr>
      </w:pPr>
      <w:r w:rsidRPr="00E95B92">
        <w:rPr>
          <w:color w:val="332121"/>
          <w:sz w:val="20"/>
          <w:szCs w:val="20"/>
        </w:rPr>
        <w:t>The</w:t>
      </w:r>
      <w:r w:rsidRPr="00E95B92">
        <w:rPr>
          <w:color w:val="332121"/>
          <w:spacing w:val="-7"/>
          <w:sz w:val="20"/>
          <w:szCs w:val="20"/>
        </w:rPr>
        <w:t xml:space="preserve"> </w:t>
      </w:r>
      <w:r w:rsidRPr="00E95B92">
        <w:rPr>
          <w:color w:val="332121"/>
          <w:sz w:val="20"/>
          <w:szCs w:val="20"/>
        </w:rPr>
        <w:t>frequency</w:t>
      </w:r>
      <w:r w:rsidRPr="00E95B92">
        <w:rPr>
          <w:color w:val="332121"/>
          <w:spacing w:val="-5"/>
          <w:sz w:val="20"/>
          <w:szCs w:val="20"/>
        </w:rPr>
        <w:t xml:space="preserve"> </w:t>
      </w:r>
      <w:r w:rsidRPr="00E95B92">
        <w:rPr>
          <w:color w:val="332121"/>
          <w:sz w:val="20"/>
          <w:szCs w:val="20"/>
        </w:rPr>
        <w:t>of</w:t>
      </w:r>
      <w:r w:rsidRPr="00E95B92">
        <w:rPr>
          <w:color w:val="332121"/>
          <w:spacing w:val="-5"/>
          <w:sz w:val="20"/>
          <w:szCs w:val="20"/>
        </w:rPr>
        <w:t xml:space="preserve"> </w:t>
      </w:r>
      <w:r w:rsidRPr="00E95B92">
        <w:rPr>
          <w:color w:val="332121"/>
          <w:sz w:val="20"/>
          <w:szCs w:val="20"/>
        </w:rPr>
        <w:t>interaction</w:t>
      </w:r>
      <w:r w:rsidRPr="00E95B92">
        <w:rPr>
          <w:color w:val="332121"/>
          <w:spacing w:val="-5"/>
          <w:sz w:val="20"/>
          <w:szCs w:val="20"/>
        </w:rPr>
        <w:t xml:space="preserve"> </w:t>
      </w:r>
      <w:r w:rsidRPr="00E95B92">
        <w:rPr>
          <w:color w:val="332121"/>
          <w:sz w:val="20"/>
          <w:szCs w:val="20"/>
        </w:rPr>
        <w:t>between</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r w:rsidRPr="00E95B92">
        <w:rPr>
          <w:color w:val="332121"/>
          <w:sz w:val="20"/>
          <w:szCs w:val="20"/>
        </w:rPr>
        <w:t>people</w:t>
      </w:r>
      <w:r w:rsidRPr="00E95B92">
        <w:rPr>
          <w:color w:val="332121"/>
          <w:spacing w:val="-7"/>
          <w:sz w:val="20"/>
          <w:szCs w:val="20"/>
        </w:rPr>
        <w:t xml:space="preserve"> </w:t>
      </w:r>
      <w:r w:rsidRPr="00E95B92">
        <w:rPr>
          <w:color w:val="332121"/>
          <w:sz w:val="20"/>
          <w:szCs w:val="20"/>
        </w:rPr>
        <w:t>involved</w:t>
      </w:r>
      <w:r w:rsidRPr="00E95B92">
        <w:rPr>
          <w:color w:val="332121"/>
          <w:spacing w:val="-7"/>
          <w:sz w:val="20"/>
          <w:szCs w:val="20"/>
        </w:rPr>
        <w:t xml:space="preserve"> </w:t>
      </w:r>
      <w:r w:rsidRPr="00E95B92">
        <w:rPr>
          <w:color w:val="332121"/>
          <w:sz w:val="20"/>
          <w:szCs w:val="20"/>
        </w:rPr>
        <w:t>in the relationship.</w:t>
      </w:r>
    </w:p>
    <w:p w14:paraId="7D52F2FC" w14:textId="77777777" w:rsidR="005040DC" w:rsidRPr="00E95B92" w:rsidRDefault="005040DC" w:rsidP="00E95B92">
      <w:pPr>
        <w:pStyle w:val="BodyText"/>
        <w:contextualSpacing/>
      </w:pPr>
    </w:p>
    <w:p w14:paraId="7D52F2FD" w14:textId="77777777" w:rsidR="005040DC" w:rsidRPr="00E95B92" w:rsidRDefault="00194801" w:rsidP="00412BB5">
      <w:pPr>
        <w:pStyle w:val="ListParagraph"/>
        <w:numPr>
          <w:ilvl w:val="0"/>
          <w:numId w:val="5"/>
        </w:numPr>
        <w:tabs>
          <w:tab w:val="left" w:pos="1709"/>
        </w:tabs>
        <w:ind w:left="720"/>
        <w:contextualSpacing/>
        <w:rPr>
          <w:sz w:val="20"/>
          <w:szCs w:val="20"/>
        </w:rPr>
      </w:pPr>
      <w:r w:rsidRPr="00E95B92">
        <w:rPr>
          <w:b/>
          <w:color w:val="332121"/>
          <w:sz w:val="20"/>
          <w:szCs w:val="20"/>
        </w:rPr>
        <w:t>Day:</w:t>
      </w:r>
      <w:r w:rsidRPr="00E95B92">
        <w:rPr>
          <w:b/>
          <w:color w:val="332121"/>
          <w:spacing w:val="-4"/>
          <w:sz w:val="20"/>
          <w:szCs w:val="20"/>
        </w:rPr>
        <w:t xml:space="preserve"> </w:t>
      </w:r>
      <w:r w:rsidRPr="00E95B92">
        <w:rPr>
          <w:color w:val="332121"/>
          <w:sz w:val="20"/>
          <w:szCs w:val="20"/>
        </w:rPr>
        <w:t>A</w:t>
      </w:r>
      <w:r w:rsidRPr="00E95B92">
        <w:rPr>
          <w:color w:val="332121"/>
          <w:spacing w:val="-7"/>
          <w:sz w:val="20"/>
          <w:szCs w:val="20"/>
        </w:rPr>
        <w:t xml:space="preserve"> </w:t>
      </w:r>
      <w:r w:rsidRPr="00E95B92">
        <w:rPr>
          <w:color w:val="332121"/>
          <w:sz w:val="20"/>
          <w:szCs w:val="20"/>
        </w:rPr>
        <w:t>calendar</w:t>
      </w:r>
      <w:r w:rsidRPr="00E95B92">
        <w:rPr>
          <w:color w:val="332121"/>
          <w:spacing w:val="-5"/>
          <w:sz w:val="20"/>
          <w:szCs w:val="20"/>
        </w:rPr>
        <w:t xml:space="preserve"> day</w:t>
      </w:r>
    </w:p>
    <w:p w14:paraId="7D52F2FE" w14:textId="77777777" w:rsidR="005040DC" w:rsidRPr="00E95B92" w:rsidRDefault="005040DC" w:rsidP="00412BB5">
      <w:pPr>
        <w:pStyle w:val="BodyText"/>
        <w:ind w:left="720" w:hanging="360"/>
        <w:contextualSpacing/>
      </w:pPr>
    </w:p>
    <w:p w14:paraId="7D52F2FF" w14:textId="77777777" w:rsidR="005040DC" w:rsidRPr="00E95B92" w:rsidRDefault="00194801" w:rsidP="00412BB5">
      <w:pPr>
        <w:pStyle w:val="ListParagraph"/>
        <w:numPr>
          <w:ilvl w:val="0"/>
          <w:numId w:val="5"/>
        </w:numPr>
        <w:tabs>
          <w:tab w:val="left" w:pos="1709"/>
          <w:tab w:val="left" w:pos="1711"/>
        </w:tabs>
        <w:ind w:left="720"/>
        <w:contextualSpacing/>
        <w:rPr>
          <w:sz w:val="20"/>
          <w:szCs w:val="20"/>
        </w:rPr>
      </w:pPr>
      <w:r w:rsidRPr="00E95B92">
        <w:rPr>
          <w:b/>
          <w:color w:val="332121"/>
          <w:sz w:val="20"/>
          <w:szCs w:val="20"/>
        </w:rPr>
        <w:t>Decision</w:t>
      </w:r>
      <w:r w:rsidRPr="00E95B92">
        <w:rPr>
          <w:b/>
          <w:color w:val="332121"/>
          <w:spacing w:val="-2"/>
          <w:sz w:val="20"/>
          <w:szCs w:val="20"/>
        </w:rPr>
        <w:t xml:space="preserve"> </w:t>
      </w:r>
      <w:r w:rsidRPr="00E95B92">
        <w:rPr>
          <w:b/>
          <w:color w:val="332121"/>
          <w:sz w:val="20"/>
          <w:szCs w:val="20"/>
        </w:rPr>
        <w:t>Maker/Hearing</w:t>
      </w:r>
      <w:r w:rsidRPr="00E95B92">
        <w:rPr>
          <w:b/>
          <w:color w:val="332121"/>
          <w:spacing w:val="-3"/>
          <w:sz w:val="20"/>
          <w:szCs w:val="20"/>
        </w:rPr>
        <w:t xml:space="preserve"> </w:t>
      </w:r>
      <w:r w:rsidRPr="00E95B92">
        <w:rPr>
          <w:b/>
          <w:color w:val="332121"/>
          <w:sz w:val="20"/>
          <w:szCs w:val="20"/>
        </w:rPr>
        <w:t>Panel:</w:t>
      </w:r>
      <w:r w:rsidRPr="00E95B92">
        <w:rPr>
          <w:b/>
          <w:color w:val="332121"/>
          <w:spacing w:val="-4"/>
          <w:sz w:val="20"/>
          <w:szCs w:val="20"/>
        </w:rPr>
        <w:t xml:space="preserve"> </w:t>
      </w:r>
      <w:r w:rsidRPr="00E95B92">
        <w:rPr>
          <w:color w:val="332121"/>
          <w:sz w:val="20"/>
          <w:szCs w:val="20"/>
        </w:rPr>
        <w:t>An</w:t>
      </w:r>
      <w:r w:rsidRPr="00E95B92">
        <w:rPr>
          <w:color w:val="332121"/>
          <w:spacing w:val="-4"/>
          <w:sz w:val="20"/>
          <w:szCs w:val="20"/>
        </w:rPr>
        <w:t xml:space="preserve"> </w:t>
      </w:r>
      <w:r w:rsidRPr="00E95B92">
        <w:rPr>
          <w:color w:val="332121"/>
          <w:sz w:val="20"/>
          <w:szCs w:val="20"/>
        </w:rPr>
        <w:t>individual</w:t>
      </w:r>
      <w:r w:rsidRPr="00E95B92">
        <w:rPr>
          <w:color w:val="332121"/>
          <w:spacing w:val="-5"/>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a</w:t>
      </w:r>
      <w:r w:rsidRPr="00E95B92">
        <w:rPr>
          <w:color w:val="332121"/>
          <w:spacing w:val="-5"/>
          <w:sz w:val="20"/>
          <w:szCs w:val="20"/>
        </w:rPr>
        <w:t xml:space="preserve"> </w:t>
      </w:r>
      <w:r w:rsidRPr="00E95B92">
        <w:rPr>
          <w:color w:val="332121"/>
          <w:sz w:val="20"/>
          <w:szCs w:val="20"/>
        </w:rPr>
        <w:t>group</w:t>
      </w:r>
      <w:r w:rsidRPr="00E95B92">
        <w:rPr>
          <w:color w:val="332121"/>
          <w:spacing w:val="-4"/>
          <w:sz w:val="20"/>
          <w:szCs w:val="20"/>
        </w:rPr>
        <w:t xml:space="preserve"> </w:t>
      </w:r>
      <w:r w:rsidRPr="00E95B92">
        <w:rPr>
          <w:color w:val="332121"/>
          <w:sz w:val="20"/>
          <w:szCs w:val="20"/>
        </w:rPr>
        <w:t>of</w:t>
      </w:r>
      <w:r w:rsidRPr="00E95B92">
        <w:rPr>
          <w:color w:val="332121"/>
          <w:spacing w:val="-4"/>
          <w:sz w:val="20"/>
          <w:szCs w:val="20"/>
        </w:rPr>
        <w:t xml:space="preserve"> </w:t>
      </w:r>
      <w:r w:rsidRPr="00E95B92">
        <w:rPr>
          <w:color w:val="332121"/>
          <w:sz w:val="20"/>
          <w:szCs w:val="20"/>
        </w:rPr>
        <w:t>trained</w:t>
      </w:r>
      <w:r w:rsidRPr="00E95B92">
        <w:rPr>
          <w:color w:val="332121"/>
          <w:spacing w:val="-6"/>
          <w:sz w:val="20"/>
          <w:szCs w:val="20"/>
        </w:rPr>
        <w:t xml:space="preserve"> </w:t>
      </w:r>
      <w:r w:rsidRPr="00E95B92">
        <w:rPr>
          <w:color w:val="332121"/>
          <w:sz w:val="20"/>
          <w:szCs w:val="20"/>
        </w:rPr>
        <w:t>individuals who conduct the live hearing and issue a written determination regarding responsibility with findings of fact, conclusions about whether the alleged conduct occurred, rationale for the result as to each allegation, and any disciplinary sanctions and/or remedies.</w:t>
      </w:r>
    </w:p>
    <w:p w14:paraId="7D52F300" w14:textId="77777777" w:rsidR="005040DC" w:rsidRPr="00E95B92" w:rsidRDefault="005040DC" w:rsidP="00412BB5">
      <w:pPr>
        <w:pStyle w:val="BodyText"/>
        <w:ind w:left="720" w:hanging="360"/>
        <w:contextualSpacing/>
      </w:pPr>
    </w:p>
    <w:p w14:paraId="7D52F302" w14:textId="77777777" w:rsidR="005040DC" w:rsidRPr="00E95B92" w:rsidRDefault="00194801" w:rsidP="00412BB5">
      <w:pPr>
        <w:pStyle w:val="ListParagraph"/>
        <w:numPr>
          <w:ilvl w:val="0"/>
          <w:numId w:val="5"/>
        </w:numPr>
        <w:tabs>
          <w:tab w:val="left" w:pos="1663"/>
        </w:tabs>
        <w:ind w:left="720"/>
        <w:contextualSpacing/>
        <w:rPr>
          <w:sz w:val="20"/>
          <w:szCs w:val="20"/>
        </w:rPr>
      </w:pPr>
      <w:r w:rsidRPr="00E95B92">
        <w:rPr>
          <w:b/>
          <w:color w:val="332121"/>
          <w:sz w:val="20"/>
          <w:szCs w:val="20"/>
        </w:rPr>
        <w:t>Domestic</w:t>
      </w:r>
      <w:r w:rsidRPr="00E95B92">
        <w:rPr>
          <w:b/>
          <w:color w:val="332121"/>
          <w:spacing w:val="-14"/>
          <w:sz w:val="20"/>
          <w:szCs w:val="20"/>
        </w:rPr>
        <w:t xml:space="preserve"> </w:t>
      </w:r>
      <w:r w:rsidRPr="00E95B92">
        <w:rPr>
          <w:b/>
          <w:color w:val="332121"/>
          <w:spacing w:val="-2"/>
          <w:sz w:val="20"/>
          <w:szCs w:val="20"/>
        </w:rPr>
        <w:t>Abuse</w:t>
      </w:r>
      <w:r w:rsidRPr="00E95B92">
        <w:rPr>
          <w:color w:val="332121"/>
          <w:spacing w:val="-2"/>
          <w:sz w:val="20"/>
          <w:szCs w:val="20"/>
        </w:rPr>
        <w:t>*:</w:t>
      </w:r>
    </w:p>
    <w:p w14:paraId="7D52F303" w14:textId="77777777" w:rsidR="005040DC" w:rsidRPr="00E95B92" w:rsidRDefault="005040DC" w:rsidP="00E95B92">
      <w:pPr>
        <w:pStyle w:val="BodyText"/>
        <w:contextualSpacing/>
      </w:pPr>
    </w:p>
    <w:p w14:paraId="7D52F305" w14:textId="4C199D58" w:rsidR="005040DC" w:rsidRPr="00E95B92" w:rsidRDefault="00194801" w:rsidP="000F672E">
      <w:pPr>
        <w:pStyle w:val="ListParagraph"/>
        <w:numPr>
          <w:ilvl w:val="1"/>
          <w:numId w:val="5"/>
        </w:numPr>
        <w:tabs>
          <w:tab w:val="left" w:pos="1687"/>
          <w:tab w:val="left" w:pos="1689"/>
        </w:tabs>
        <w:ind w:left="1080" w:hanging="360"/>
        <w:contextualSpacing/>
        <w:rPr>
          <w:sz w:val="20"/>
          <w:szCs w:val="20"/>
        </w:rPr>
      </w:pPr>
      <w:r w:rsidRPr="000F672E">
        <w:rPr>
          <w:b/>
          <w:color w:val="332121"/>
          <w:sz w:val="20"/>
          <w:szCs w:val="20"/>
        </w:rPr>
        <w:t>Domestic Abuse definition in Louisiana law</w:t>
      </w:r>
      <w:r w:rsidRPr="000F672E">
        <w:rPr>
          <w:color w:val="332121"/>
          <w:sz w:val="20"/>
          <w:szCs w:val="20"/>
        </w:rPr>
        <w:t>: includes but is not limited to physical</w:t>
      </w:r>
      <w:r w:rsidRPr="000F672E">
        <w:rPr>
          <w:color w:val="332121"/>
          <w:spacing w:val="-3"/>
          <w:sz w:val="20"/>
          <w:szCs w:val="20"/>
        </w:rPr>
        <w:t xml:space="preserve"> </w:t>
      </w:r>
      <w:r w:rsidRPr="000F672E">
        <w:rPr>
          <w:color w:val="332121"/>
          <w:sz w:val="20"/>
          <w:szCs w:val="20"/>
        </w:rPr>
        <w:t>or</w:t>
      </w:r>
      <w:r w:rsidRPr="000F672E">
        <w:rPr>
          <w:color w:val="332121"/>
          <w:spacing w:val="-3"/>
          <w:sz w:val="20"/>
          <w:szCs w:val="20"/>
        </w:rPr>
        <w:t xml:space="preserve"> </w:t>
      </w:r>
      <w:r w:rsidRPr="000F672E">
        <w:rPr>
          <w:color w:val="332121"/>
          <w:sz w:val="20"/>
          <w:szCs w:val="20"/>
        </w:rPr>
        <w:t>sexual</w:t>
      </w:r>
      <w:r w:rsidRPr="000F672E">
        <w:rPr>
          <w:color w:val="332121"/>
          <w:spacing w:val="-5"/>
          <w:sz w:val="20"/>
          <w:szCs w:val="20"/>
        </w:rPr>
        <w:t xml:space="preserve"> </w:t>
      </w:r>
      <w:r w:rsidRPr="000F672E">
        <w:rPr>
          <w:color w:val="332121"/>
          <w:sz w:val="20"/>
          <w:szCs w:val="20"/>
        </w:rPr>
        <w:t>abuse</w:t>
      </w:r>
      <w:r w:rsidRPr="000F672E">
        <w:rPr>
          <w:color w:val="332121"/>
          <w:spacing w:val="-1"/>
          <w:sz w:val="20"/>
          <w:szCs w:val="20"/>
        </w:rPr>
        <w:t xml:space="preserve"> </w:t>
      </w:r>
      <w:r w:rsidRPr="000F672E">
        <w:rPr>
          <w:color w:val="332121"/>
          <w:sz w:val="20"/>
          <w:szCs w:val="20"/>
        </w:rPr>
        <w:t>is</w:t>
      </w:r>
      <w:r w:rsidRPr="000F672E">
        <w:rPr>
          <w:color w:val="332121"/>
          <w:spacing w:val="-6"/>
          <w:sz w:val="20"/>
          <w:szCs w:val="20"/>
        </w:rPr>
        <w:t xml:space="preserve"> </w:t>
      </w:r>
      <w:r w:rsidRPr="000F672E">
        <w:rPr>
          <w:color w:val="332121"/>
          <w:sz w:val="20"/>
          <w:szCs w:val="20"/>
        </w:rPr>
        <w:t>an</w:t>
      </w:r>
      <w:r w:rsidRPr="000F672E">
        <w:rPr>
          <w:color w:val="332121"/>
          <w:spacing w:val="-4"/>
          <w:sz w:val="20"/>
          <w:szCs w:val="20"/>
        </w:rPr>
        <w:t xml:space="preserve"> </w:t>
      </w:r>
      <w:r w:rsidRPr="000F672E">
        <w:rPr>
          <w:color w:val="332121"/>
          <w:sz w:val="20"/>
          <w:szCs w:val="20"/>
        </w:rPr>
        <w:t>individual</w:t>
      </w:r>
      <w:r w:rsidRPr="000F672E">
        <w:rPr>
          <w:color w:val="332121"/>
          <w:spacing w:val="-3"/>
          <w:sz w:val="20"/>
          <w:szCs w:val="20"/>
        </w:rPr>
        <w:t xml:space="preserve"> </w:t>
      </w:r>
      <w:r w:rsidRPr="000F672E">
        <w:rPr>
          <w:color w:val="332121"/>
          <w:sz w:val="20"/>
          <w:szCs w:val="20"/>
        </w:rPr>
        <w:t>who</w:t>
      </w:r>
      <w:r w:rsidRPr="000F672E">
        <w:rPr>
          <w:color w:val="332121"/>
          <w:spacing w:val="-3"/>
          <w:sz w:val="20"/>
          <w:szCs w:val="20"/>
        </w:rPr>
        <w:t xml:space="preserve"> </w:t>
      </w:r>
      <w:r w:rsidRPr="000F672E">
        <w:rPr>
          <w:color w:val="332121"/>
          <w:sz w:val="20"/>
          <w:szCs w:val="20"/>
        </w:rPr>
        <w:t>must</w:t>
      </w:r>
      <w:r w:rsidRPr="000F672E">
        <w:rPr>
          <w:color w:val="332121"/>
          <w:spacing w:val="-6"/>
          <w:sz w:val="20"/>
          <w:szCs w:val="20"/>
        </w:rPr>
        <w:t xml:space="preserve"> </w:t>
      </w:r>
      <w:r w:rsidRPr="000F672E">
        <w:rPr>
          <w:color w:val="332121"/>
          <w:sz w:val="20"/>
          <w:szCs w:val="20"/>
        </w:rPr>
        <w:t>issue</w:t>
      </w:r>
      <w:r w:rsidRPr="000F672E">
        <w:rPr>
          <w:color w:val="332121"/>
          <w:spacing w:val="-6"/>
          <w:sz w:val="20"/>
          <w:szCs w:val="20"/>
        </w:rPr>
        <w:t xml:space="preserve"> </w:t>
      </w:r>
      <w:r w:rsidRPr="000F672E">
        <w:rPr>
          <w:color w:val="332121"/>
          <w:sz w:val="20"/>
          <w:szCs w:val="20"/>
        </w:rPr>
        <w:t>a</w:t>
      </w:r>
      <w:r w:rsidRPr="000F672E">
        <w:rPr>
          <w:color w:val="332121"/>
          <w:spacing w:val="-3"/>
          <w:sz w:val="20"/>
          <w:szCs w:val="20"/>
        </w:rPr>
        <w:t xml:space="preserve"> </w:t>
      </w:r>
      <w:r w:rsidRPr="000F672E">
        <w:rPr>
          <w:color w:val="332121"/>
          <w:sz w:val="20"/>
          <w:szCs w:val="20"/>
        </w:rPr>
        <w:t>written</w:t>
      </w:r>
      <w:r w:rsidRPr="000F672E">
        <w:rPr>
          <w:color w:val="332121"/>
          <w:spacing w:val="-4"/>
          <w:sz w:val="20"/>
          <w:szCs w:val="20"/>
        </w:rPr>
        <w:t xml:space="preserve"> </w:t>
      </w:r>
      <w:r w:rsidRPr="000F672E">
        <w:rPr>
          <w:color w:val="332121"/>
          <w:sz w:val="20"/>
          <w:szCs w:val="20"/>
        </w:rPr>
        <w:t>determination</w:t>
      </w:r>
      <w:r w:rsidR="000F672E">
        <w:rPr>
          <w:color w:val="332121"/>
          <w:sz w:val="20"/>
          <w:szCs w:val="20"/>
        </w:rPr>
        <w:t xml:space="preserve"> </w:t>
      </w:r>
      <w:r w:rsidRPr="000F672E">
        <w:rPr>
          <w:color w:val="332121"/>
          <w:sz w:val="20"/>
          <w:szCs w:val="20"/>
        </w:rPr>
        <w:t>regarding responsibility with findings of fact, conclusions about whether the alleged</w:t>
      </w:r>
      <w:r w:rsidRPr="000F672E">
        <w:rPr>
          <w:color w:val="332121"/>
          <w:spacing w:val="-1"/>
          <w:sz w:val="20"/>
          <w:szCs w:val="20"/>
        </w:rPr>
        <w:t xml:space="preserve"> </w:t>
      </w:r>
      <w:r w:rsidRPr="000F672E">
        <w:rPr>
          <w:color w:val="332121"/>
          <w:sz w:val="20"/>
          <w:szCs w:val="20"/>
        </w:rPr>
        <w:t>conduct</w:t>
      </w:r>
      <w:r w:rsidRPr="000F672E">
        <w:rPr>
          <w:color w:val="332121"/>
          <w:spacing w:val="-3"/>
          <w:sz w:val="20"/>
          <w:szCs w:val="20"/>
        </w:rPr>
        <w:t xml:space="preserve"> </w:t>
      </w:r>
      <w:r w:rsidRPr="000F672E">
        <w:rPr>
          <w:color w:val="332121"/>
          <w:sz w:val="20"/>
          <w:szCs w:val="20"/>
        </w:rPr>
        <w:t>occurred,</w:t>
      </w:r>
      <w:r w:rsidRPr="000F672E">
        <w:rPr>
          <w:color w:val="332121"/>
          <w:spacing w:val="-3"/>
          <w:sz w:val="20"/>
          <w:szCs w:val="20"/>
        </w:rPr>
        <w:t xml:space="preserve"> </w:t>
      </w:r>
      <w:r w:rsidRPr="000F672E">
        <w:rPr>
          <w:color w:val="332121"/>
          <w:sz w:val="20"/>
          <w:szCs w:val="20"/>
        </w:rPr>
        <w:t>rationale</w:t>
      </w:r>
      <w:r w:rsidRPr="000F672E">
        <w:rPr>
          <w:color w:val="332121"/>
          <w:spacing w:val="-3"/>
          <w:sz w:val="20"/>
          <w:szCs w:val="20"/>
        </w:rPr>
        <w:t xml:space="preserve"> </w:t>
      </w:r>
      <w:r w:rsidRPr="000F672E">
        <w:rPr>
          <w:color w:val="332121"/>
          <w:sz w:val="20"/>
          <w:szCs w:val="20"/>
        </w:rPr>
        <w:t>for</w:t>
      </w:r>
      <w:r w:rsidRPr="000F672E">
        <w:rPr>
          <w:color w:val="332121"/>
          <w:spacing w:val="-2"/>
          <w:sz w:val="20"/>
          <w:szCs w:val="20"/>
        </w:rPr>
        <w:t xml:space="preserve"> </w:t>
      </w:r>
      <w:r w:rsidRPr="000F672E">
        <w:rPr>
          <w:color w:val="332121"/>
          <w:sz w:val="20"/>
          <w:szCs w:val="20"/>
        </w:rPr>
        <w:t>the</w:t>
      </w:r>
      <w:r w:rsidRPr="000F672E">
        <w:rPr>
          <w:color w:val="332121"/>
          <w:spacing w:val="-3"/>
          <w:sz w:val="20"/>
          <w:szCs w:val="20"/>
        </w:rPr>
        <w:t xml:space="preserve"> </w:t>
      </w:r>
      <w:r w:rsidRPr="000F672E">
        <w:rPr>
          <w:color w:val="332121"/>
          <w:sz w:val="20"/>
          <w:szCs w:val="20"/>
        </w:rPr>
        <w:t>result as</w:t>
      </w:r>
      <w:r w:rsidRPr="000F672E">
        <w:rPr>
          <w:color w:val="332121"/>
          <w:spacing w:val="-3"/>
          <w:sz w:val="20"/>
          <w:szCs w:val="20"/>
        </w:rPr>
        <w:t xml:space="preserve"> </w:t>
      </w:r>
      <w:r w:rsidRPr="000F672E">
        <w:rPr>
          <w:color w:val="332121"/>
          <w:sz w:val="20"/>
          <w:szCs w:val="20"/>
        </w:rPr>
        <w:t>to each</w:t>
      </w:r>
      <w:r w:rsidRPr="000F672E">
        <w:rPr>
          <w:color w:val="332121"/>
          <w:spacing w:val="-1"/>
          <w:sz w:val="20"/>
          <w:szCs w:val="20"/>
        </w:rPr>
        <w:t xml:space="preserve"> </w:t>
      </w:r>
      <w:r w:rsidRPr="000F672E">
        <w:rPr>
          <w:color w:val="332121"/>
          <w:sz w:val="20"/>
          <w:szCs w:val="20"/>
        </w:rPr>
        <w:t>allegation,</w:t>
      </w:r>
      <w:r w:rsidRPr="000F672E">
        <w:rPr>
          <w:color w:val="332121"/>
          <w:spacing w:val="-3"/>
          <w:sz w:val="20"/>
          <w:szCs w:val="20"/>
        </w:rPr>
        <w:t xml:space="preserve"> </w:t>
      </w:r>
      <w:r w:rsidRPr="000F672E">
        <w:rPr>
          <w:color w:val="332121"/>
          <w:sz w:val="20"/>
          <w:szCs w:val="20"/>
        </w:rPr>
        <w:t>and</w:t>
      </w:r>
      <w:r w:rsidRPr="000F672E">
        <w:rPr>
          <w:color w:val="332121"/>
          <w:spacing w:val="-3"/>
          <w:sz w:val="20"/>
          <w:szCs w:val="20"/>
        </w:rPr>
        <w:t xml:space="preserve"> </w:t>
      </w:r>
      <w:r w:rsidRPr="000F672E">
        <w:rPr>
          <w:color w:val="332121"/>
          <w:sz w:val="20"/>
          <w:szCs w:val="20"/>
        </w:rPr>
        <w:t>any disciplinary sanctions and any offense against the person as defined in the Criminal</w:t>
      </w:r>
      <w:r w:rsidRPr="000F672E">
        <w:rPr>
          <w:color w:val="332121"/>
          <w:spacing w:val="-3"/>
          <w:sz w:val="20"/>
          <w:szCs w:val="20"/>
        </w:rPr>
        <w:t xml:space="preserve"> </w:t>
      </w:r>
      <w:r w:rsidRPr="000F672E">
        <w:rPr>
          <w:color w:val="332121"/>
          <w:sz w:val="20"/>
          <w:szCs w:val="20"/>
        </w:rPr>
        <w:t>Code</w:t>
      </w:r>
      <w:r w:rsidRPr="000F672E">
        <w:rPr>
          <w:color w:val="332121"/>
          <w:spacing w:val="-6"/>
          <w:sz w:val="20"/>
          <w:szCs w:val="20"/>
        </w:rPr>
        <w:t xml:space="preserve"> </w:t>
      </w:r>
      <w:r w:rsidRPr="000F672E">
        <w:rPr>
          <w:color w:val="332121"/>
          <w:sz w:val="20"/>
          <w:szCs w:val="20"/>
        </w:rPr>
        <w:t>of</w:t>
      </w:r>
      <w:r w:rsidRPr="000F672E">
        <w:rPr>
          <w:color w:val="332121"/>
          <w:spacing w:val="-2"/>
          <w:sz w:val="20"/>
          <w:szCs w:val="20"/>
        </w:rPr>
        <w:t xml:space="preserve"> </w:t>
      </w:r>
      <w:r w:rsidRPr="000F672E">
        <w:rPr>
          <w:color w:val="332121"/>
          <w:sz w:val="20"/>
          <w:szCs w:val="20"/>
        </w:rPr>
        <w:t>Louisiana,</w:t>
      </w:r>
      <w:r w:rsidRPr="000F672E">
        <w:rPr>
          <w:color w:val="332121"/>
          <w:spacing w:val="-6"/>
          <w:sz w:val="20"/>
          <w:szCs w:val="20"/>
        </w:rPr>
        <w:t xml:space="preserve"> </w:t>
      </w:r>
      <w:r w:rsidRPr="000F672E">
        <w:rPr>
          <w:color w:val="332121"/>
          <w:sz w:val="20"/>
          <w:szCs w:val="20"/>
        </w:rPr>
        <w:t>except</w:t>
      </w:r>
      <w:r w:rsidRPr="000F672E">
        <w:rPr>
          <w:color w:val="332121"/>
          <w:spacing w:val="-6"/>
          <w:sz w:val="20"/>
          <w:szCs w:val="20"/>
        </w:rPr>
        <w:t xml:space="preserve"> </w:t>
      </w:r>
      <w:r w:rsidRPr="000F672E">
        <w:rPr>
          <w:color w:val="332121"/>
          <w:sz w:val="20"/>
          <w:szCs w:val="20"/>
        </w:rPr>
        <w:t>negligent</w:t>
      </w:r>
      <w:r w:rsidRPr="000F672E">
        <w:rPr>
          <w:color w:val="332121"/>
          <w:spacing w:val="-6"/>
          <w:sz w:val="20"/>
          <w:szCs w:val="20"/>
        </w:rPr>
        <w:t xml:space="preserve"> </w:t>
      </w:r>
      <w:r w:rsidRPr="000F672E">
        <w:rPr>
          <w:color w:val="332121"/>
          <w:sz w:val="20"/>
          <w:szCs w:val="20"/>
        </w:rPr>
        <w:t>injury</w:t>
      </w:r>
      <w:r w:rsidRPr="000F672E">
        <w:rPr>
          <w:color w:val="332121"/>
          <w:spacing w:val="-6"/>
          <w:sz w:val="20"/>
          <w:szCs w:val="20"/>
        </w:rPr>
        <w:t xml:space="preserve"> </w:t>
      </w:r>
      <w:r w:rsidRPr="000F672E">
        <w:rPr>
          <w:color w:val="332121"/>
          <w:sz w:val="20"/>
          <w:szCs w:val="20"/>
        </w:rPr>
        <w:t>and</w:t>
      </w:r>
      <w:r w:rsidRPr="000F672E">
        <w:rPr>
          <w:color w:val="332121"/>
          <w:spacing w:val="-4"/>
          <w:sz w:val="20"/>
          <w:szCs w:val="20"/>
        </w:rPr>
        <w:t xml:space="preserve"> </w:t>
      </w:r>
      <w:r w:rsidRPr="000F672E">
        <w:rPr>
          <w:color w:val="332121"/>
          <w:sz w:val="20"/>
          <w:szCs w:val="20"/>
        </w:rPr>
        <w:t>defamation,</w:t>
      </w:r>
      <w:r w:rsidRPr="000F672E">
        <w:rPr>
          <w:color w:val="332121"/>
          <w:spacing w:val="-6"/>
          <w:sz w:val="20"/>
          <w:szCs w:val="20"/>
        </w:rPr>
        <w:t xml:space="preserve"> </w:t>
      </w:r>
      <w:r w:rsidRPr="000F672E">
        <w:rPr>
          <w:color w:val="332121"/>
          <w:sz w:val="20"/>
          <w:szCs w:val="20"/>
        </w:rPr>
        <w:t>committed by one family or household member against another. La. R.S. 46:2132(3).</w:t>
      </w:r>
    </w:p>
    <w:p w14:paraId="7D52F306" w14:textId="77777777" w:rsidR="005040DC" w:rsidRPr="00E95B92" w:rsidRDefault="005040DC" w:rsidP="000F672E">
      <w:pPr>
        <w:pStyle w:val="BodyText"/>
        <w:ind w:left="1080" w:hanging="360"/>
        <w:contextualSpacing/>
      </w:pPr>
    </w:p>
    <w:p w14:paraId="7D52F308" w14:textId="01B8F964" w:rsidR="005040DC" w:rsidRPr="00260092" w:rsidRDefault="00194801" w:rsidP="000F672E">
      <w:pPr>
        <w:pStyle w:val="ListParagraph"/>
        <w:numPr>
          <w:ilvl w:val="1"/>
          <w:numId w:val="5"/>
        </w:numPr>
        <w:tabs>
          <w:tab w:val="left" w:pos="1687"/>
          <w:tab w:val="left" w:pos="1689"/>
        </w:tabs>
        <w:ind w:left="1080" w:hanging="360"/>
        <w:contextualSpacing/>
        <w:rPr>
          <w:sz w:val="20"/>
          <w:szCs w:val="20"/>
        </w:rPr>
      </w:pPr>
      <w:r w:rsidRPr="000F672E">
        <w:rPr>
          <w:b/>
          <w:color w:val="332121"/>
          <w:sz w:val="20"/>
          <w:szCs w:val="20"/>
        </w:rPr>
        <w:t>Domestic</w:t>
      </w:r>
      <w:r w:rsidRPr="000F672E">
        <w:rPr>
          <w:b/>
          <w:color w:val="332121"/>
          <w:spacing w:val="-4"/>
          <w:sz w:val="20"/>
          <w:szCs w:val="20"/>
        </w:rPr>
        <w:t xml:space="preserve"> </w:t>
      </w:r>
      <w:r w:rsidRPr="000F672E">
        <w:rPr>
          <w:b/>
          <w:color w:val="332121"/>
          <w:sz w:val="20"/>
          <w:szCs w:val="20"/>
        </w:rPr>
        <w:t>Abuse</w:t>
      </w:r>
      <w:r w:rsidRPr="000F672E">
        <w:rPr>
          <w:b/>
          <w:color w:val="332121"/>
          <w:spacing w:val="-3"/>
          <w:sz w:val="20"/>
          <w:szCs w:val="20"/>
        </w:rPr>
        <w:t xml:space="preserve"> </w:t>
      </w:r>
      <w:r w:rsidRPr="000F672E">
        <w:rPr>
          <w:b/>
          <w:color w:val="332121"/>
          <w:sz w:val="20"/>
          <w:szCs w:val="20"/>
        </w:rPr>
        <w:t>as</w:t>
      </w:r>
      <w:r w:rsidRPr="000F672E">
        <w:rPr>
          <w:b/>
          <w:color w:val="332121"/>
          <w:spacing w:val="-3"/>
          <w:sz w:val="20"/>
          <w:szCs w:val="20"/>
        </w:rPr>
        <w:t xml:space="preserve"> </w:t>
      </w:r>
      <w:r w:rsidRPr="000F672E">
        <w:rPr>
          <w:b/>
          <w:color w:val="332121"/>
          <w:sz w:val="20"/>
          <w:szCs w:val="20"/>
        </w:rPr>
        <w:t>additionally</w:t>
      </w:r>
      <w:r w:rsidRPr="000F672E">
        <w:rPr>
          <w:b/>
          <w:color w:val="332121"/>
          <w:spacing w:val="-5"/>
          <w:sz w:val="20"/>
          <w:szCs w:val="20"/>
        </w:rPr>
        <w:t xml:space="preserve"> </w:t>
      </w:r>
      <w:r w:rsidRPr="000F672E">
        <w:rPr>
          <w:b/>
          <w:color w:val="332121"/>
          <w:sz w:val="20"/>
          <w:szCs w:val="20"/>
        </w:rPr>
        <w:t>defined</w:t>
      </w:r>
      <w:r w:rsidRPr="000F672E">
        <w:rPr>
          <w:b/>
          <w:color w:val="332121"/>
          <w:spacing w:val="-4"/>
          <w:sz w:val="20"/>
          <w:szCs w:val="20"/>
        </w:rPr>
        <w:t xml:space="preserve"> </w:t>
      </w:r>
      <w:r w:rsidRPr="000F672E">
        <w:rPr>
          <w:b/>
          <w:color w:val="332121"/>
          <w:sz w:val="20"/>
          <w:szCs w:val="20"/>
        </w:rPr>
        <w:t>by</w:t>
      </w:r>
      <w:r w:rsidRPr="000F672E">
        <w:rPr>
          <w:b/>
          <w:color w:val="332121"/>
          <w:spacing w:val="-5"/>
          <w:sz w:val="20"/>
          <w:szCs w:val="20"/>
        </w:rPr>
        <w:t xml:space="preserve"> </w:t>
      </w:r>
      <w:r w:rsidRPr="000F672E">
        <w:rPr>
          <w:b/>
          <w:color w:val="332121"/>
          <w:sz w:val="20"/>
          <w:szCs w:val="20"/>
        </w:rPr>
        <w:t>the</w:t>
      </w:r>
      <w:r w:rsidRPr="000F672E">
        <w:rPr>
          <w:b/>
          <w:color w:val="332121"/>
          <w:spacing w:val="-3"/>
          <w:sz w:val="20"/>
          <w:szCs w:val="20"/>
        </w:rPr>
        <w:t xml:space="preserve"> </w:t>
      </w:r>
      <w:r w:rsidRPr="000F672E">
        <w:rPr>
          <w:b/>
          <w:color w:val="332121"/>
          <w:sz w:val="20"/>
          <w:szCs w:val="20"/>
        </w:rPr>
        <w:t>University</w:t>
      </w:r>
      <w:r w:rsidRPr="000F672E">
        <w:rPr>
          <w:color w:val="332121"/>
          <w:sz w:val="20"/>
          <w:szCs w:val="20"/>
        </w:rPr>
        <w:t>:</w:t>
      </w:r>
      <w:r w:rsidRPr="000F672E">
        <w:rPr>
          <w:color w:val="332121"/>
          <w:spacing w:val="-4"/>
          <w:sz w:val="20"/>
          <w:szCs w:val="20"/>
        </w:rPr>
        <w:t xml:space="preserve"> </w:t>
      </w:r>
      <w:r w:rsidRPr="000F672E">
        <w:rPr>
          <w:color w:val="332121"/>
          <w:sz w:val="20"/>
          <w:szCs w:val="20"/>
        </w:rPr>
        <w:t>is</w:t>
      </w:r>
      <w:r w:rsidRPr="000F672E">
        <w:rPr>
          <w:color w:val="332121"/>
          <w:spacing w:val="-4"/>
          <w:sz w:val="20"/>
          <w:szCs w:val="20"/>
        </w:rPr>
        <w:t xml:space="preserve"> </w:t>
      </w:r>
      <w:r w:rsidRPr="000F672E">
        <w:rPr>
          <w:color w:val="332121"/>
          <w:sz w:val="20"/>
          <w:szCs w:val="20"/>
        </w:rPr>
        <w:t>abuse</w:t>
      </w:r>
      <w:r w:rsidRPr="000F672E">
        <w:rPr>
          <w:color w:val="332121"/>
          <w:spacing w:val="-6"/>
          <w:sz w:val="20"/>
          <w:szCs w:val="20"/>
        </w:rPr>
        <w:t xml:space="preserve"> </w:t>
      </w:r>
      <w:r w:rsidRPr="000F672E">
        <w:rPr>
          <w:color w:val="332121"/>
          <w:sz w:val="20"/>
          <w:szCs w:val="20"/>
        </w:rPr>
        <w:t>or</w:t>
      </w:r>
      <w:r w:rsidRPr="000F672E">
        <w:rPr>
          <w:color w:val="332121"/>
          <w:spacing w:val="-3"/>
          <w:sz w:val="20"/>
          <w:szCs w:val="20"/>
        </w:rPr>
        <w:t xml:space="preserve"> </w:t>
      </w:r>
      <w:r w:rsidRPr="000F672E">
        <w:rPr>
          <w:color w:val="332121"/>
          <w:sz w:val="20"/>
          <w:szCs w:val="20"/>
        </w:rPr>
        <w:t>violence committed by a</w:t>
      </w:r>
      <w:r w:rsidRPr="000F672E">
        <w:rPr>
          <w:color w:val="332121"/>
          <w:spacing w:val="-1"/>
          <w:sz w:val="20"/>
          <w:szCs w:val="20"/>
        </w:rPr>
        <w:t xml:space="preserve"> </w:t>
      </w:r>
      <w:r w:rsidRPr="000F672E">
        <w:rPr>
          <w:color w:val="332121"/>
          <w:sz w:val="20"/>
          <w:szCs w:val="20"/>
        </w:rPr>
        <w:t>current or</w:t>
      </w:r>
      <w:r w:rsidRPr="000F672E">
        <w:rPr>
          <w:color w:val="332121"/>
          <w:spacing w:val="-1"/>
          <w:sz w:val="20"/>
          <w:szCs w:val="20"/>
        </w:rPr>
        <w:t xml:space="preserve"> </w:t>
      </w:r>
      <w:r w:rsidRPr="000F672E">
        <w:rPr>
          <w:color w:val="332121"/>
          <w:sz w:val="20"/>
          <w:szCs w:val="20"/>
        </w:rPr>
        <w:t>former spouse or</w:t>
      </w:r>
      <w:r w:rsidRPr="000F672E">
        <w:rPr>
          <w:color w:val="332121"/>
          <w:spacing w:val="-1"/>
          <w:sz w:val="20"/>
          <w:szCs w:val="20"/>
        </w:rPr>
        <w:t xml:space="preserve"> </w:t>
      </w:r>
      <w:r w:rsidRPr="000F672E">
        <w:rPr>
          <w:color w:val="332121"/>
          <w:sz w:val="20"/>
          <w:szCs w:val="20"/>
        </w:rPr>
        <w:t>intimate partner</w:t>
      </w:r>
      <w:r w:rsidRPr="000F672E">
        <w:rPr>
          <w:color w:val="332121"/>
          <w:spacing w:val="-1"/>
          <w:sz w:val="20"/>
          <w:szCs w:val="20"/>
        </w:rPr>
        <w:t xml:space="preserve"> </w:t>
      </w:r>
      <w:r w:rsidRPr="000F672E">
        <w:rPr>
          <w:color w:val="332121"/>
          <w:sz w:val="20"/>
          <w:szCs w:val="20"/>
        </w:rPr>
        <w:t>of the Complainant,</w:t>
      </w:r>
      <w:r w:rsidR="000F672E">
        <w:rPr>
          <w:color w:val="332121"/>
          <w:sz w:val="20"/>
          <w:szCs w:val="20"/>
        </w:rPr>
        <w:t xml:space="preserve"> </w:t>
      </w:r>
      <w:r w:rsidRPr="000F672E">
        <w:rPr>
          <w:color w:val="332121"/>
          <w:sz w:val="20"/>
          <w:szCs w:val="20"/>
        </w:rPr>
        <w:t>by</w:t>
      </w:r>
      <w:r w:rsidRPr="000F672E">
        <w:rPr>
          <w:color w:val="332121"/>
          <w:spacing w:val="-5"/>
          <w:sz w:val="20"/>
          <w:szCs w:val="20"/>
        </w:rPr>
        <w:t xml:space="preserve"> </w:t>
      </w:r>
      <w:r w:rsidRPr="000F672E">
        <w:rPr>
          <w:color w:val="332121"/>
          <w:sz w:val="20"/>
          <w:szCs w:val="20"/>
        </w:rPr>
        <w:t>a</w:t>
      </w:r>
      <w:r w:rsidRPr="000F672E">
        <w:rPr>
          <w:color w:val="332121"/>
          <w:spacing w:val="-2"/>
          <w:sz w:val="20"/>
          <w:szCs w:val="20"/>
        </w:rPr>
        <w:t xml:space="preserve"> </w:t>
      </w:r>
      <w:r w:rsidRPr="000F672E">
        <w:rPr>
          <w:color w:val="332121"/>
          <w:sz w:val="20"/>
          <w:szCs w:val="20"/>
        </w:rPr>
        <w:t>person</w:t>
      </w:r>
      <w:r w:rsidRPr="000F672E">
        <w:rPr>
          <w:color w:val="332121"/>
          <w:spacing w:val="-1"/>
          <w:sz w:val="20"/>
          <w:szCs w:val="20"/>
        </w:rPr>
        <w:t xml:space="preserve"> </w:t>
      </w:r>
      <w:r w:rsidRPr="000F672E">
        <w:rPr>
          <w:color w:val="332121"/>
          <w:sz w:val="20"/>
          <w:szCs w:val="20"/>
        </w:rPr>
        <w:t>with</w:t>
      </w:r>
      <w:r w:rsidRPr="000F672E">
        <w:rPr>
          <w:color w:val="332121"/>
          <w:spacing w:val="-3"/>
          <w:sz w:val="20"/>
          <w:szCs w:val="20"/>
        </w:rPr>
        <w:t xml:space="preserve"> </w:t>
      </w:r>
      <w:r w:rsidRPr="000F672E">
        <w:rPr>
          <w:color w:val="332121"/>
          <w:sz w:val="20"/>
          <w:szCs w:val="20"/>
        </w:rPr>
        <w:t>whom</w:t>
      </w:r>
      <w:r w:rsidRPr="000F672E">
        <w:rPr>
          <w:color w:val="332121"/>
          <w:spacing w:val="-3"/>
          <w:sz w:val="20"/>
          <w:szCs w:val="20"/>
        </w:rPr>
        <w:t xml:space="preserve"> </w:t>
      </w:r>
      <w:r w:rsidRPr="000F672E">
        <w:rPr>
          <w:color w:val="332121"/>
          <w:sz w:val="20"/>
          <w:szCs w:val="20"/>
        </w:rPr>
        <w:t>the</w:t>
      </w:r>
      <w:r w:rsidRPr="000F672E">
        <w:rPr>
          <w:color w:val="332121"/>
          <w:spacing w:val="-5"/>
          <w:sz w:val="20"/>
          <w:szCs w:val="20"/>
        </w:rPr>
        <w:t xml:space="preserve"> </w:t>
      </w:r>
      <w:r w:rsidRPr="00260092">
        <w:rPr>
          <w:color w:val="332121"/>
          <w:sz w:val="20"/>
          <w:szCs w:val="20"/>
        </w:rPr>
        <w:t>Complainant</w:t>
      </w:r>
      <w:r w:rsidRPr="00260092">
        <w:rPr>
          <w:color w:val="332121"/>
          <w:spacing w:val="-5"/>
          <w:sz w:val="20"/>
          <w:szCs w:val="20"/>
        </w:rPr>
        <w:t xml:space="preserve"> </w:t>
      </w:r>
      <w:r w:rsidRPr="00260092">
        <w:rPr>
          <w:color w:val="332121"/>
          <w:sz w:val="20"/>
          <w:szCs w:val="20"/>
        </w:rPr>
        <w:t>shares</w:t>
      </w:r>
      <w:r w:rsidRPr="00260092">
        <w:rPr>
          <w:color w:val="332121"/>
          <w:spacing w:val="-5"/>
          <w:sz w:val="20"/>
          <w:szCs w:val="20"/>
        </w:rPr>
        <w:t xml:space="preserve"> </w:t>
      </w:r>
      <w:r w:rsidRPr="00260092">
        <w:rPr>
          <w:color w:val="332121"/>
          <w:sz w:val="20"/>
          <w:szCs w:val="20"/>
        </w:rPr>
        <w:t>a</w:t>
      </w:r>
      <w:r w:rsidRPr="00260092">
        <w:rPr>
          <w:color w:val="332121"/>
          <w:spacing w:val="-2"/>
          <w:sz w:val="20"/>
          <w:szCs w:val="20"/>
        </w:rPr>
        <w:t xml:space="preserve"> </w:t>
      </w:r>
      <w:r w:rsidRPr="00260092">
        <w:rPr>
          <w:color w:val="332121"/>
          <w:sz w:val="20"/>
          <w:szCs w:val="20"/>
        </w:rPr>
        <w:t>child</w:t>
      </w:r>
      <w:r w:rsidRPr="00260092">
        <w:rPr>
          <w:color w:val="332121"/>
          <w:spacing w:val="-5"/>
          <w:sz w:val="20"/>
          <w:szCs w:val="20"/>
        </w:rPr>
        <w:t xml:space="preserve"> </w:t>
      </w:r>
      <w:r w:rsidRPr="00260092">
        <w:rPr>
          <w:color w:val="332121"/>
          <w:sz w:val="20"/>
          <w:szCs w:val="20"/>
        </w:rPr>
        <w:t>in</w:t>
      </w:r>
      <w:r w:rsidRPr="00260092">
        <w:rPr>
          <w:color w:val="332121"/>
          <w:spacing w:val="-3"/>
          <w:sz w:val="20"/>
          <w:szCs w:val="20"/>
        </w:rPr>
        <w:t xml:space="preserve"> </w:t>
      </w:r>
      <w:r w:rsidRPr="00260092">
        <w:rPr>
          <w:color w:val="332121"/>
          <w:sz w:val="20"/>
          <w:szCs w:val="20"/>
        </w:rPr>
        <w:t>common,</w:t>
      </w:r>
      <w:r w:rsidRPr="00260092">
        <w:rPr>
          <w:color w:val="332121"/>
          <w:spacing w:val="-3"/>
          <w:sz w:val="20"/>
          <w:szCs w:val="20"/>
        </w:rPr>
        <w:t xml:space="preserve"> </w:t>
      </w:r>
      <w:r w:rsidRPr="00260092">
        <w:rPr>
          <w:color w:val="332121"/>
          <w:sz w:val="20"/>
          <w:szCs w:val="20"/>
        </w:rPr>
        <w:t>by</w:t>
      </w:r>
      <w:r w:rsidRPr="00260092">
        <w:rPr>
          <w:color w:val="332121"/>
          <w:spacing w:val="-5"/>
          <w:sz w:val="20"/>
          <w:szCs w:val="20"/>
        </w:rPr>
        <w:t xml:space="preserve"> </w:t>
      </w:r>
      <w:r w:rsidRPr="00260092">
        <w:rPr>
          <w:color w:val="332121"/>
          <w:sz w:val="20"/>
          <w:szCs w:val="20"/>
        </w:rPr>
        <w:t>a</w:t>
      </w:r>
      <w:r w:rsidRPr="00260092">
        <w:rPr>
          <w:color w:val="332121"/>
          <w:spacing w:val="-2"/>
          <w:sz w:val="20"/>
          <w:szCs w:val="20"/>
        </w:rPr>
        <w:t xml:space="preserve"> </w:t>
      </w:r>
      <w:r w:rsidRPr="00260092">
        <w:rPr>
          <w:color w:val="332121"/>
          <w:sz w:val="20"/>
          <w:szCs w:val="20"/>
        </w:rPr>
        <w:t>person with whom the Complainant is cohabiting (or has cohabited) with, by a person similarly situated to a spouse of the Complainant under the domestic or family violence laws of Louisiana.</w:t>
      </w:r>
    </w:p>
    <w:p w14:paraId="7D52F309" w14:textId="77777777" w:rsidR="005040DC" w:rsidRPr="00260092" w:rsidRDefault="005040DC" w:rsidP="00E95B92">
      <w:pPr>
        <w:pStyle w:val="BodyText"/>
        <w:contextualSpacing/>
      </w:pPr>
    </w:p>
    <w:p w14:paraId="4305741A" w14:textId="77777777" w:rsidR="00260092" w:rsidRPr="00260092" w:rsidRDefault="00194801" w:rsidP="00260092">
      <w:pPr>
        <w:pStyle w:val="ListParagraph"/>
        <w:numPr>
          <w:ilvl w:val="0"/>
          <w:numId w:val="5"/>
        </w:numPr>
        <w:tabs>
          <w:tab w:val="left" w:pos="1663"/>
        </w:tabs>
        <w:ind w:left="720"/>
        <w:contextualSpacing/>
        <w:rPr>
          <w:sz w:val="20"/>
          <w:szCs w:val="20"/>
        </w:rPr>
      </w:pPr>
      <w:r w:rsidRPr="00260092">
        <w:rPr>
          <w:b/>
          <w:color w:val="332121"/>
          <w:sz w:val="20"/>
          <w:szCs w:val="20"/>
        </w:rPr>
        <w:t>Domestic</w:t>
      </w:r>
      <w:r w:rsidRPr="00260092">
        <w:rPr>
          <w:b/>
          <w:color w:val="332121"/>
          <w:spacing w:val="-14"/>
          <w:sz w:val="20"/>
          <w:szCs w:val="20"/>
        </w:rPr>
        <w:t xml:space="preserve"> </w:t>
      </w:r>
      <w:r w:rsidRPr="00260092">
        <w:rPr>
          <w:b/>
          <w:color w:val="332121"/>
          <w:spacing w:val="-2"/>
          <w:sz w:val="20"/>
          <w:szCs w:val="20"/>
        </w:rPr>
        <w:t>Violence</w:t>
      </w:r>
      <w:r w:rsidRPr="00260092">
        <w:rPr>
          <w:color w:val="332121"/>
          <w:spacing w:val="-2"/>
          <w:sz w:val="20"/>
          <w:szCs w:val="20"/>
        </w:rPr>
        <w:t>*:</w:t>
      </w:r>
    </w:p>
    <w:p w14:paraId="1C17945A" w14:textId="77777777" w:rsidR="00260092" w:rsidRPr="00260092" w:rsidRDefault="00260092" w:rsidP="00260092">
      <w:pPr>
        <w:pStyle w:val="ListParagraph"/>
        <w:tabs>
          <w:tab w:val="left" w:pos="1663"/>
        </w:tabs>
        <w:ind w:left="720" w:firstLine="0"/>
        <w:contextualSpacing/>
        <w:rPr>
          <w:b/>
          <w:color w:val="332121"/>
          <w:sz w:val="20"/>
          <w:szCs w:val="20"/>
        </w:rPr>
      </w:pPr>
    </w:p>
    <w:p w14:paraId="7D52F30B" w14:textId="4343D38D" w:rsidR="005040DC" w:rsidRDefault="00194801" w:rsidP="00260092">
      <w:pPr>
        <w:pStyle w:val="ListParagraph"/>
        <w:tabs>
          <w:tab w:val="left" w:pos="1663"/>
        </w:tabs>
        <w:ind w:left="720" w:firstLine="0"/>
        <w:contextualSpacing/>
        <w:rPr>
          <w:color w:val="332121"/>
          <w:sz w:val="20"/>
          <w:szCs w:val="20"/>
        </w:rPr>
      </w:pPr>
      <w:r w:rsidRPr="00260092">
        <w:rPr>
          <w:b/>
          <w:color w:val="332121"/>
          <w:sz w:val="20"/>
          <w:szCs w:val="20"/>
        </w:rPr>
        <w:t>Domestic Violence definition in Clery Act</w:t>
      </w:r>
      <w:r w:rsidRPr="00260092">
        <w:rPr>
          <w:color w:val="332121"/>
          <w:sz w:val="20"/>
          <w:szCs w:val="20"/>
        </w:rPr>
        <w:t>: violence, including but not limited to sexual or physical abuse or the threat of such abuse, committed by a current or former spouse or intimate partner or any other person from whom the Alleged Victim</w:t>
      </w:r>
      <w:r w:rsidRPr="00260092">
        <w:rPr>
          <w:color w:val="332121"/>
          <w:spacing w:val="-4"/>
          <w:sz w:val="20"/>
          <w:szCs w:val="20"/>
        </w:rPr>
        <w:t xml:space="preserve"> </w:t>
      </w:r>
      <w:r w:rsidRPr="00260092">
        <w:rPr>
          <w:color w:val="332121"/>
          <w:sz w:val="20"/>
          <w:szCs w:val="20"/>
        </w:rPr>
        <w:t>[herein,</w:t>
      </w:r>
      <w:r w:rsidRPr="00260092">
        <w:rPr>
          <w:color w:val="332121"/>
          <w:spacing w:val="-4"/>
          <w:sz w:val="20"/>
          <w:szCs w:val="20"/>
        </w:rPr>
        <w:t xml:space="preserve"> </w:t>
      </w:r>
      <w:r w:rsidRPr="00260092">
        <w:rPr>
          <w:color w:val="332121"/>
          <w:sz w:val="20"/>
          <w:szCs w:val="20"/>
        </w:rPr>
        <w:t>Complainant]</w:t>
      </w:r>
      <w:r w:rsidRPr="00260092">
        <w:rPr>
          <w:color w:val="332121"/>
          <w:spacing w:val="-5"/>
          <w:sz w:val="20"/>
          <w:szCs w:val="20"/>
        </w:rPr>
        <w:t xml:space="preserve"> </w:t>
      </w:r>
      <w:r w:rsidRPr="00260092">
        <w:rPr>
          <w:color w:val="332121"/>
          <w:sz w:val="20"/>
          <w:szCs w:val="20"/>
        </w:rPr>
        <w:t>is</w:t>
      </w:r>
      <w:r w:rsidRPr="00260092">
        <w:rPr>
          <w:color w:val="332121"/>
          <w:spacing w:val="-4"/>
          <w:sz w:val="20"/>
          <w:szCs w:val="20"/>
        </w:rPr>
        <w:t xml:space="preserve"> </w:t>
      </w:r>
      <w:r w:rsidRPr="00260092">
        <w:rPr>
          <w:color w:val="332121"/>
          <w:sz w:val="20"/>
          <w:szCs w:val="20"/>
        </w:rPr>
        <w:t>protected</w:t>
      </w:r>
      <w:r w:rsidRPr="00260092">
        <w:rPr>
          <w:color w:val="332121"/>
          <w:spacing w:val="-4"/>
          <w:sz w:val="20"/>
          <w:szCs w:val="20"/>
        </w:rPr>
        <w:t xml:space="preserve"> </w:t>
      </w:r>
      <w:r w:rsidRPr="00260092">
        <w:rPr>
          <w:color w:val="332121"/>
          <w:sz w:val="20"/>
          <w:szCs w:val="20"/>
        </w:rPr>
        <w:t>under</w:t>
      </w:r>
      <w:r w:rsidRPr="00260092">
        <w:rPr>
          <w:color w:val="332121"/>
          <w:spacing w:val="-3"/>
          <w:sz w:val="20"/>
          <w:szCs w:val="20"/>
        </w:rPr>
        <w:t xml:space="preserve"> </w:t>
      </w:r>
      <w:r w:rsidRPr="00260092">
        <w:rPr>
          <w:color w:val="332121"/>
          <w:sz w:val="20"/>
          <w:szCs w:val="20"/>
        </w:rPr>
        <w:t>federal</w:t>
      </w:r>
      <w:r w:rsidRPr="00260092">
        <w:rPr>
          <w:color w:val="332121"/>
          <w:spacing w:val="-5"/>
          <w:sz w:val="20"/>
          <w:szCs w:val="20"/>
        </w:rPr>
        <w:t xml:space="preserve"> </w:t>
      </w:r>
      <w:r w:rsidRPr="00260092">
        <w:rPr>
          <w:color w:val="332121"/>
          <w:sz w:val="20"/>
          <w:szCs w:val="20"/>
        </w:rPr>
        <w:t>or</w:t>
      </w:r>
      <w:r w:rsidRPr="00260092">
        <w:rPr>
          <w:color w:val="332121"/>
          <w:spacing w:val="-3"/>
          <w:sz w:val="20"/>
          <w:szCs w:val="20"/>
        </w:rPr>
        <w:t xml:space="preserve"> </w:t>
      </w:r>
      <w:r w:rsidRPr="00260092">
        <w:rPr>
          <w:color w:val="332121"/>
          <w:sz w:val="20"/>
          <w:szCs w:val="20"/>
        </w:rPr>
        <w:t>Louisiana</w:t>
      </w:r>
      <w:r w:rsidRPr="00260092">
        <w:rPr>
          <w:color w:val="332121"/>
          <w:spacing w:val="-5"/>
          <w:sz w:val="20"/>
          <w:szCs w:val="20"/>
        </w:rPr>
        <w:t xml:space="preserve"> </w:t>
      </w:r>
      <w:r w:rsidRPr="00260092">
        <w:rPr>
          <w:color w:val="332121"/>
          <w:sz w:val="20"/>
          <w:szCs w:val="20"/>
        </w:rPr>
        <w:t>law.</w:t>
      </w:r>
      <w:r w:rsidRPr="00260092">
        <w:rPr>
          <w:color w:val="332121"/>
          <w:spacing w:val="-1"/>
          <w:sz w:val="20"/>
          <w:szCs w:val="20"/>
        </w:rPr>
        <w:t xml:space="preserve"> </w:t>
      </w:r>
      <w:r w:rsidRPr="00260092">
        <w:rPr>
          <w:color w:val="332121"/>
          <w:sz w:val="20"/>
          <w:szCs w:val="20"/>
        </w:rPr>
        <w:t>Felony</w:t>
      </w:r>
      <w:r w:rsidRPr="00260092">
        <w:rPr>
          <w:color w:val="332121"/>
          <w:spacing w:val="-6"/>
          <w:sz w:val="20"/>
          <w:szCs w:val="20"/>
        </w:rPr>
        <w:t xml:space="preserve"> </w:t>
      </w:r>
      <w:r w:rsidRPr="00260092">
        <w:rPr>
          <w:color w:val="332121"/>
          <w:sz w:val="20"/>
          <w:szCs w:val="20"/>
        </w:rPr>
        <w:t xml:space="preserve">or misdemeanor </w:t>
      </w:r>
      <w:proofErr w:type="gramStart"/>
      <w:r w:rsidRPr="00260092">
        <w:rPr>
          <w:color w:val="332121"/>
          <w:sz w:val="20"/>
          <w:szCs w:val="20"/>
        </w:rPr>
        <w:t>crime of violence</w:t>
      </w:r>
      <w:proofErr w:type="gramEnd"/>
      <w:r w:rsidRPr="00260092">
        <w:rPr>
          <w:color w:val="332121"/>
          <w:sz w:val="20"/>
          <w:szCs w:val="20"/>
        </w:rPr>
        <w:t xml:space="preserve"> committed:</w:t>
      </w:r>
    </w:p>
    <w:p w14:paraId="5DEE6499" w14:textId="77777777" w:rsidR="00260092" w:rsidRPr="00260092" w:rsidRDefault="00260092" w:rsidP="00260092">
      <w:pPr>
        <w:pStyle w:val="ListParagraph"/>
        <w:tabs>
          <w:tab w:val="left" w:pos="1663"/>
        </w:tabs>
        <w:ind w:left="720" w:firstLine="0"/>
        <w:contextualSpacing/>
        <w:rPr>
          <w:sz w:val="20"/>
          <w:szCs w:val="20"/>
        </w:rPr>
      </w:pPr>
    </w:p>
    <w:p w14:paraId="7D52F30D" w14:textId="77777777" w:rsidR="005040DC" w:rsidRPr="00260092" w:rsidRDefault="00194801" w:rsidP="00260092">
      <w:pPr>
        <w:pStyle w:val="ListParagraph"/>
        <w:numPr>
          <w:ilvl w:val="1"/>
          <w:numId w:val="5"/>
        </w:numPr>
        <w:tabs>
          <w:tab w:val="left" w:pos="1688"/>
        </w:tabs>
        <w:ind w:left="1080" w:hanging="360"/>
        <w:contextualSpacing/>
        <w:rPr>
          <w:sz w:val="20"/>
          <w:szCs w:val="20"/>
        </w:rPr>
      </w:pPr>
      <w:r w:rsidRPr="00260092">
        <w:rPr>
          <w:color w:val="332121"/>
          <w:sz w:val="20"/>
          <w:szCs w:val="20"/>
        </w:rPr>
        <w:t>By</w:t>
      </w:r>
      <w:r w:rsidRPr="00260092">
        <w:rPr>
          <w:color w:val="332121"/>
          <w:spacing w:val="-7"/>
          <w:sz w:val="20"/>
          <w:szCs w:val="20"/>
        </w:rPr>
        <w:t xml:space="preserve"> </w:t>
      </w:r>
      <w:r w:rsidRPr="00260092">
        <w:rPr>
          <w:color w:val="332121"/>
          <w:sz w:val="20"/>
          <w:szCs w:val="20"/>
        </w:rPr>
        <w:t>a</w:t>
      </w:r>
      <w:r w:rsidRPr="00260092">
        <w:rPr>
          <w:color w:val="332121"/>
          <w:spacing w:val="-5"/>
          <w:sz w:val="20"/>
          <w:szCs w:val="20"/>
        </w:rPr>
        <w:t xml:space="preserve"> </w:t>
      </w:r>
      <w:r w:rsidRPr="00260092">
        <w:rPr>
          <w:color w:val="332121"/>
          <w:sz w:val="20"/>
          <w:szCs w:val="20"/>
        </w:rPr>
        <w:t>current</w:t>
      </w:r>
      <w:r w:rsidRPr="00260092">
        <w:rPr>
          <w:color w:val="332121"/>
          <w:spacing w:val="-4"/>
          <w:sz w:val="20"/>
          <w:szCs w:val="20"/>
        </w:rPr>
        <w:t xml:space="preserve"> </w:t>
      </w:r>
      <w:r w:rsidRPr="00260092">
        <w:rPr>
          <w:color w:val="332121"/>
          <w:sz w:val="20"/>
          <w:szCs w:val="20"/>
        </w:rPr>
        <w:t>or</w:t>
      </w:r>
      <w:r w:rsidRPr="00260092">
        <w:rPr>
          <w:color w:val="332121"/>
          <w:spacing w:val="-5"/>
          <w:sz w:val="20"/>
          <w:szCs w:val="20"/>
        </w:rPr>
        <w:t xml:space="preserve"> </w:t>
      </w:r>
      <w:r w:rsidRPr="00260092">
        <w:rPr>
          <w:color w:val="332121"/>
          <w:sz w:val="20"/>
          <w:szCs w:val="20"/>
        </w:rPr>
        <w:t>former</w:t>
      </w:r>
      <w:r w:rsidRPr="00260092">
        <w:rPr>
          <w:color w:val="332121"/>
          <w:spacing w:val="-3"/>
          <w:sz w:val="20"/>
          <w:szCs w:val="20"/>
        </w:rPr>
        <w:t xml:space="preserve"> </w:t>
      </w:r>
      <w:r w:rsidRPr="00260092">
        <w:rPr>
          <w:color w:val="332121"/>
          <w:sz w:val="20"/>
          <w:szCs w:val="20"/>
        </w:rPr>
        <w:t>spouse</w:t>
      </w:r>
      <w:r w:rsidRPr="00260092">
        <w:rPr>
          <w:color w:val="332121"/>
          <w:spacing w:val="-7"/>
          <w:sz w:val="20"/>
          <w:szCs w:val="20"/>
        </w:rPr>
        <w:t xml:space="preserve"> </w:t>
      </w:r>
      <w:r w:rsidRPr="00260092">
        <w:rPr>
          <w:color w:val="332121"/>
          <w:sz w:val="20"/>
          <w:szCs w:val="20"/>
        </w:rPr>
        <w:t>or</w:t>
      </w:r>
      <w:r w:rsidRPr="00260092">
        <w:rPr>
          <w:color w:val="332121"/>
          <w:spacing w:val="-3"/>
          <w:sz w:val="20"/>
          <w:szCs w:val="20"/>
        </w:rPr>
        <w:t xml:space="preserve"> </w:t>
      </w:r>
      <w:r w:rsidRPr="00260092">
        <w:rPr>
          <w:color w:val="332121"/>
          <w:sz w:val="20"/>
          <w:szCs w:val="20"/>
        </w:rPr>
        <w:t>intimate</w:t>
      </w:r>
      <w:r w:rsidRPr="00260092">
        <w:rPr>
          <w:color w:val="332121"/>
          <w:spacing w:val="-4"/>
          <w:sz w:val="20"/>
          <w:szCs w:val="20"/>
        </w:rPr>
        <w:t xml:space="preserve"> </w:t>
      </w:r>
      <w:r w:rsidRPr="00260092">
        <w:rPr>
          <w:color w:val="332121"/>
          <w:sz w:val="20"/>
          <w:szCs w:val="20"/>
        </w:rPr>
        <w:t>partner</w:t>
      </w:r>
      <w:r w:rsidRPr="00260092">
        <w:rPr>
          <w:color w:val="332121"/>
          <w:spacing w:val="-4"/>
          <w:sz w:val="20"/>
          <w:szCs w:val="20"/>
        </w:rPr>
        <w:t xml:space="preserve"> </w:t>
      </w:r>
      <w:r w:rsidRPr="00260092">
        <w:rPr>
          <w:color w:val="332121"/>
          <w:sz w:val="20"/>
          <w:szCs w:val="20"/>
        </w:rPr>
        <w:t>of</w:t>
      </w:r>
      <w:r w:rsidRPr="00260092">
        <w:rPr>
          <w:color w:val="332121"/>
          <w:spacing w:val="-4"/>
          <w:sz w:val="20"/>
          <w:szCs w:val="20"/>
        </w:rPr>
        <w:t xml:space="preserve"> </w:t>
      </w:r>
      <w:r w:rsidRPr="00260092">
        <w:rPr>
          <w:color w:val="332121"/>
          <w:sz w:val="20"/>
          <w:szCs w:val="20"/>
        </w:rPr>
        <w:t>the</w:t>
      </w:r>
      <w:r w:rsidRPr="00260092">
        <w:rPr>
          <w:color w:val="332121"/>
          <w:spacing w:val="-7"/>
          <w:sz w:val="20"/>
          <w:szCs w:val="20"/>
        </w:rPr>
        <w:t xml:space="preserve"> </w:t>
      </w:r>
      <w:r w:rsidRPr="00260092">
        <w:rPr>
          <w:color w:val="332121"/>
          <w:spacing w:val="-2"/>
          <w:sz w:val="20"/>
          <w:szCs w:val="20"/>
        </w:rPr>
        <w:t>victim;</w:t>
      </w:r>
    </w:p>
    <w:p w14:paraId="1EDA193D" w14:textId="77777777" w:rsidR="00260092" w:rsidRPr="00260092" w:rsidRDefault="00260092" w:rsidP="00260092">
      <w:pPr>
        <w:pStyle w:val="ListParagraph"/>
        <w:tabs>
          <w:tab w:val="left" w:pos="1688"/>
        </w:tabs>
        <w:ind w:left="1080"/>
        <w:contextualSpacing/>
        <w:rPr>
          <w:sz w:val="20"/>
          <w:szCs w:val="20"/>
        </w:rPr>
      </w:pPr>
    </w:p>
    <w:p w14:paraId="7D52F30E" w14:textId="77777777" w:rsidR="005040DC" w:rsidRPr="00260092" w:rsidRDefault="00194801" w:rsidP="00260092">
      <w:pPr>
        <w:pStyle w:val="ListParagraph"/>
        <w:numPr>
          <w:ilvl w:val="1"/>
          <w:numId w:val="5"/>
        </w:numPr>
        <w:tabs>
          <w:tab w:val="left" w:pos="1688"/>
        </w:tabs>
        <w:ind w:left="1080" w:hanging="360"/>
        <w:contextualSpacing/>
        <w:rPr>
          <w:sz w:val="20"/>
          <w:szCs w:val="20"/>
        </w:rPr>
      </w:pPr>
      <w:r w:rsidRPr="00260092">
        <w:rPr>
          <w:color w:val="332121"/>
          <w:sz w:val="20"/>
          <w:szCs w:val="20"/>
        </w:rPr>
        <w:t>By</w:t>
      </w:r>
      <w:r w:rsidRPr="00260092">
        <w:rPr>
          <w:color w:val="332121"/>
          <w:spacing w:val="-5"/>
          <w:sz w:val="20"/>
          <w:szCs w:val="20"/>
        </w:rPr>
        <w:t xml:space="preserve"> </w:t>
      </w:r>
      <w:r w:rsidRPr="00260092">
        <w:rPr>
          <w:color w:val="332121"/>
          <w:sz w:val="20"/>
          <w:szCs w:val="20"/>
        </w:rPr>
        <w:t>a</w:t>
      </w:r>
      <w:r w:rsidRPr="00260092">
        <w:rPr>
          <w:color w:val="332121"/>
          <w:spacing w:val="-3"/>
          <w:sz w:val="20"/>
          <w:szCs w:val="20"/>
        </w:rPr>
        <w:t xml:space="preserve"> </w:t>
      </w:r>
      <w:r w:rsidRPr="00260092">
        <w:rPr>
          <w:color w:val="332121"/>
          <w:sz w:val="20"/>
          <w:szCs w:val="20"/>
        </w:rPr>
        <w:t>person</w:t>
      </w:r>
      <w:r w:rsidRPr="00260092">
        <w:rPr>
          <w:color w:val="332121"/>
          <w:spacing w:val="-3"/>
          <w:sz w:val="20"/>
          <w:szCs w:val="20"/>
        </w:rPr>
        <w:t xml:space="preserve"> </w:t>
      </w:r>
      <w:r w:rsidRPr="00260092">
        <w:rPr>
          <w:color w:val="332121"/>
          <w:sz w:val="20"/>
          <w:szCs w:val="20"/>
        </w:rPr>
        <w:t>with</w:t>
      </w:r>
      <w:r w:rsidRPr="00260092">
        <w:rPr>
          <w:color w:val="332121"/>
          <w:spacing w:val="-1"/>
          <w:sz w:val="20"/>
          <w:szCs w:val="20"/>
        </w:rPr>
        <w:t xml:space="preserve"> </w:t>
      </w:r>
      <w:r w:rsidRPr="00260092">
        <w:rPr>
          <w:color w:val="332121"/>
          <w:sz w:val="20"/>
          <w:szCs w:val="20"/>
        </w:rPr>
        <w:t>whom</w:t>
      </w:r>
      <w:r w:rsidRPr="00260092">
        <w:rPr>
          <w:color w:val="332121"/>
          <w:spacing w:val="-3"/>
          <w:sz w:val="20"/>
          <w:szCs w:val="20"/>
        </w:rPr>
        <w:t xml:space="preserve"> </w:t>
      </w:r>
      <w:r w:rsidRPr="00260092">
        <w:rPr>
          <w:color w:val="332121"/>
          <w:sz w:val="20"/>
          <w:szCs w:val="20"/>
        </w:rPr>
        <w:t>the</w:t>
      </w:r>
      <w:r w:rsidRPr="00260092">
        <w:rPr>
          <w:color w:val="332121"/>
          <w:spacing w:val="-5"/>
          <w:sz w:val="20"/>
          <w:szCs w:val="20"/>
        </w:rPr>
        <w:t xml:space="preserve"> </w:t>
      </w:r>
      <w:r w:rsidRPr="00260092">
        <w:rPr>
          <w:color w:val="332121"/>
          <w:sz w:val="20"/>
          <w:szCs w:val="20"/>
        </w:rPr>
        <w:t>victim</w:t>
      </w:r>
      <w:r w:rsidRPr="00260092">
        <w:rPr>
          <w:color w:val="332121"/>
          <w:spacing w:val="-6"/>
          <w:sz w:val="20"/>
          <w:szCs w:val="20"/>
        </w:rPr>
        <w:t xml:space="preserve"> </w:t>
      </w:r>
      <w:r w:rsidRPr="00260092">
        <w:rPr>
          <w:color w:val="332121"/>
          <w:sz w:val="20"/>
          <w:szCs w:val="20"/>
        </w:rPr>
        <w:t>shares</w:t>
      </w:r>
      <w:r w:rsidRPr="00260092">
        <w:rPr>
          <w:color w:val="332121"/>
          <w:spacing w:val="-3"/>
          <w:sz w:val="20"/>
          <w:szCs w:val="20"/>
        </w:rPr>
        <w:t xml:space="preserve"> </w:t>
      </w:r>
      <w:r w:rsidRPr="00260092">
        <w:rPr>
          <w:color w:val="332121"/>
          <w:sz w:val="20"/>
          <w:szCs w:val="20"/>
        </w:rPr>
        <w:t>a</w:t>
      </w:r>
      <w:r w:rsidRPr="00260092">
        <w:rPr>
          <w:color w:val="332121"/>
          <w:spacing w:val="-4"/>
          <w:sz w:val="20"/>
          <w:szCs w:val="20"/>
        </w:rPr>
        <w:t xml:space="preserve"> </w:t>
      </w:r>
      <w:r w:rsidRPr="00260092">
        <w:rPr>
          <w:color w:val="332121"/>
          <w:sz w:val="20"/>
          <w:szCs w:val="20"/>
        </w:rPr>
        <w:t>child</w:t>
      </w:r>
      <w:r w:rsidRPr="00260092">
        <w:rPr>
          <w:color w:val="332121"/>
          <w:spacing w:val="-5"/>
          <w:sz w:val="20"/>
          <w:szCs w:val="20"/>
        </w:rPr>
        <w:t xml:space="preserve"> </w:t>
      </w:r>
      <w:r w:rsidRPr="00260092">
        <w:rPr>
          <w:color w:val="332121"/>
          <w:sz w:val="20"/>
          <w:szCs w:val="20"/>
        </w:rPr>
        <w:t>in</w:t>
      </w:r>
      <w:r w:rsidRPr="00260092">
        <w:rPr>
          <w:color w:val="332121"/>
          <w:spacing w:val="-3"/>
          <w:sz w:val="20"/>
          <w:szCs w:val="20"/>
        </w:rPr>
        <w:t xml:space="preserve"> </w:t>
      </w:r>
      <w:r w:rsidRPr="00260092">
        <w:rPr>
          <w:color w:val="332121"/>
          <w:spacing w:val="-2"/>
          <w:sz w:val="20"/>
          <w:szCs w:val="20"/>
        </w:rPr>
        <w:t>common;</w:t>
      </w:r>
    </w:p>
    <w:p w14:paraId="7D52F30F" w14:textId="77777777" w:rsidR="005040DC" w:rsidRPr="00260092" w:rsidRDefault="005040DC" w:rsidP="00260092">
      <w:pPr>
        <w:pStyle w:val="BodyText"/>
        <w:ind w:left="1080" w:hanging="360"/>
        <w:contextualSpacing/>
      </w:pPr>
    </w:p>
    <w:p w14:paraId="7D52F312" w14:textId="372584CB" w:rsidR="005040DC" w:rsidRPr="00260092" w:rsidRDefault="00194801" w:rsidP="00260092">
      <w:pPr>
        <w:pStyle w:val="ListParagraph"/>
        <w:numPr>
          <w:ilvl w:val="1"/>
          <w:numId w:val="5"/>
        </w:numPr>
        <w:tabs>
          <w:tab w:val="left" w:pos="1689"/>
        </w:tabs>
        <w:ind w:left="1080" w:hanging="360"/>
        <w:contextualSpacing/>
        <w:rPr>
          <w:sz w:val="20"/>
          <w:szCs w:val="20"/>
        </w:rPr>
      </w:pPr>
      <w:r w:rsidRPr="00260092">
        <w:rPr>
          <w:color w:val="332121"/>
          <w:sz w:val="20"/>
          <w:szCs w:val="20"/>
        </w:rPr>
        <w:t>By</w:t>
      </w:r>
      <w:r w:rsidRPr="00260092">
        <w:rPr>
          <w:color w:val="332121"/>
          <w:spacing w:val="-4"/>
          <w:sz w:val="20"/>
          <w:szCs w:val="20"/>
        </w:rPr>
        <w:t xml:space="preserve"> </w:t>
      </w:r>
      <w:r w:rsidRPr="00260092">
        <w:rPr>
          <w:color w:val="332121"/>
          <w:sz w:val="20"/>
          <w:szCs w:val="20"/>
        </w:rPr>
        <w:t>a</w:t>
      </w:r>
      <w:r w:rsidRPr="00260092">
        <w:rPr>
          <w:color w:val="332121"/>
          <w:spacing w:val="-2"/>
          <w:sz w:val="20"/>
          <w:szCs w:val="20"/>
        </w:rPr>
        <w:t xml:space="preserve"> </w:t>
      </w:r>
      <w:r w:rsidRPr="00260092">
        <w:rPr>
          <w:color w:val="332121"/>
          <w:sz w:val="20"/>
          <w:szCs w:val="20"/>
        </w:rPr>
        <w:t>person</w:t>
      </w:r>
      <w:r w:rsidRPr="00260092">
        <w:rPr>
          <w:color w:val="332121"/>
          <w:spacing w:val="-3"/>
          <w:sz w:val="20"/>
          <w:szCs w:val="20"/>
        </w:rPr>
        <w:t xml:space="preserve"> </w:t>
      </w:r>
      <w:r w:rsidRPr="00260092">
        <w:rPr>
          <w:color w:val="332121"/>
          <w:sz w:val="20"/>
          <w:szCs w:val="20"/>
        </w:rPr>
        <w:t>who</w:t>
      </w:r>
      <w:r w:rsidRPr="00260092">
        <w:rPr>
          <w:color w:val="332121"/>
          <w:spacing w:val="-2"/>
          <w:sz w:val="20"/>
          <w:szCs w:val="20"/>
        </w:rPr>
        <w:t xml:space="preserve"> </w:t>
      </w:r>
      <w:r w:rsidRPr="00260092">
        <w:rPr>
          <w:color w:val="332121"/>
          <w:sz w:val="20"/>
          <w:szCs w:val="20"/>
        </w:rPr>
        <w:t>is</w:t>
      </w:r>
      <w:r w:rsidRPr="00260092">
        <w:rPr>
          <w:color w:val="332121"/>
          <w:spacing w:val="-4"/>
          <w:sz w:val="20"/>
          <w:szCs w:val="20"/>
        </w:rPr>
        <w:t xml:space="preserve"> </w:t>
      </w:r>
      <w:r w:rsidRPr="00260092">
        <w:rPr>
          <w:color w:val="332121"/>
          <w:sz w:val="20"/>
          <w:szCs w:val="20"/>
        </w:rPr>
        <w:t>cohabitating</w:t>
      </w:r>
      <w:r w:rsidRPr="00260092">
        <w:rPr>
          <w:color w:val="332121"/>
          <w:spacing w:val="-4"/>
          <w:sz w:val="20"/>
          <w:szCs w:val="20"/>
        </w:rPr>
        <w:t xml:space="preserve"> </w:t>
      </w:r>
      <w:r w:rsidRPr="00260092">
        <w:rPr>
          <w:color w:val="332121"/>
          <w:sz w:val="20"/>
          <w:szCs w:val="20"/>
        </w:rPr>
        <w:t>with,</w:t>
      </w:r>
      <w:r w:rsidRPr="00260092">
        <w:rPr>
          <w:color w:val="332121"/>
          <w:spacing w:val="-4"/>
          <w:sz w:val="20"/>
          <w:szCs w:val="20"/>
        </w:rPr>
        <w:t xml:space="preserve"> </w:t>
      </w:r>
      <w:r w:rsidRPr="00260092">
        <w:rPr>
          <w:color w:val="332121"/>
          <w:sz w:val="20"/>
          <w:szCs w:val="20"/>
        </w:rPr>
        <w:t>or</w:t>
      </w:r>
      <w:r w:rsidRPr="00260092">
        <w:rPr>
          <w:color w:val="332121"/>
          <w:spacing w:val="-2"/>
          <w:sz w:val="20"/>
          <w:szCs w:val="20"/>
        </w:rPr>
        <w:t xml:space="preserve"> </w:t>
      </w:r>
      <w:r w:rsidRPr="00260092">
        <w:rPr>
          <w:color w:val="332121"/>
          <w:sz w:val="20"/>
          <w:szCs w:val="20"/>
        </w:rPr>
        <w:t>has</w:t>
      </w:r>
      <w:r w:rsidRPr="00260092">
        <w:rPr>
          <w:color w:val="332121"/>
          <w:spacing w:val="-4"/>
          <w:sz w:val="20"/>
          <w:szCs w:val="20"/>
        </w:rPr>
        <w:t xml:space="preserve"> </w:t>
      </w:r>
      <w:r w:rsidRPr="00260092">
        <w:rPr>
          <w:color w:val="332121"/>
          <w:sz w:val="20"/>
          <w:szCs w:val="20"/>
        </w:rPr>
        <w:t>cohabitated</w:t>
      </w:r>
      <w:r w:rsidRPr="00260092">
        <w:rPr>
          <w:color w:val="332121"/>
          <w:spacing w:val="-4"/>
          <w:sz w:val="20"/>
          <w:szCs w:val="20"/>
        </w:rPr>
        <w:t xml:space="preserve"> </w:t>
      </w:r>
      <w:r w:rsidRPr="00260092">
        <w:rPr>
          <w:color w:val="332121"/>
          <w:sz w:val="20"/>
          <w:szCs w:val="20"/>
        </w:rPr>
        <w:t>with,</w:t>
      </w:r>
      <w:r w:rsidRPr="00260092">
        <w:rPr>
          <w:color w:val="332121"/>
          <w:spacing w:val="-4"/>
          <w:sz w:val="20"/>
          <w:szCs w:val="20"/>
        </w:rPr>
        <w:t xml:space="preserve"> </w:t>
      </w:r>
      <w:r w:rsidRPr="00260092">
        <w:rPr>
          <w:color w:val="332121"/>
          <w:sz w:val="20"/>
          <w:szCs w:val="20"/>
        </w:rPr>
        <w:t>the</w:t>
      </w:r>
      <w:r w:rsidRPr="00260092">
        <w:rPr>
          <w:color w:val="332121"/>
          <w:spacing w:val="-3"/>
          <w:sz w:val="20"/>
          <w:szCs w:val="20"/>
        </w:rPr>
        <w:t xml:space="preserve"> </w:t>
      </w:r>
      <w:r w:rsidRPr="00260092">
        <w:rPr>
          <w:color w:val="332121"/>
          <w:sz w:val="20"/>
          <w:szCs w:val="20"/>
        </w:rPr>
        <w:t>victim</w:t>
      </w:r>
      <w:r w:rsidRPr="00260092">
        <w:rPr>
          <w:color w:val="332121"/>
          <w:spacing w:val="-3"/>
          <w:sz w:val="20"/>
          <w:szCs w:val="20"/>
        </w:rPr>
        <w:t xml:space="preserve"> </w:t>
      </w:r>
      <w:r w:rsidRPr="00260092">
        <w:rPr>
          <w:color w:val="332121"/>
          <w:sz w:val="20"/>
          <w:szCs w:val="20"/>
        </w:rPr>
        <w:t>as a spouse or</w:t>
      </w:r>
      <w:r w:rsidR="00260092">
        <w:rPr>
          <w:color w:val="332121"/>
          <w:sz w:val="20"/>
          <w:szCs w:val="20"/>
        </w:rPr>
        <w:t xml:space="preserve"> i</w:t>
      </w:r>
      <w:r w:rsidRPr="00260092">
        <w:rPr>
          <w:color w:val="332121"/>
          <w:sz w:val="20"/>
          <w:szCs w:val="20"/>
        </w:rPr>
        <w:t>ntimate</w:t>
      </w:r>
      <w:r w:rsidRPr="00260092">
        <w:rPr>
          <w:color w:val="332121"/>
          <w:spacing w:val="-11"/>
          <w:sz w:val="20"/>
          <w:szCs w:val="20"/>
        </w:rPr>
        <w:t xml:space="preserve"> </w:t>
      </w:r>
      <w:r w:rsidRPr="00260092">
        <w:rPr>
          <w:color w:val="332121"/>
          <w:spacing w:val="-2"/>
          <w:sz w:val="20"/>
          <w:szCs w:val="20"/>
        </w:rPr>
        <w:t>partner;</w:t>
      </w:r>
    </w:p>
    <w:p w14:paraId="7D52F313" w14:textId="77777777" w:rsidR="005040DC" w:rsidRPr="00260092" w:rsidRDefault="005040DC" w:rsidP="00260092">
      <w:pPr>
        <w:pStyle w:val="BodyText"/>
        <w:ind w:left="1080" w:hanging="360"/>
        <w:contextualSpacing/>
      </w:pPr>
    </w:p>
    <w:p w14:paraId="7D52F314" w14:textId="77777777" w:rsidR="005040DC" w:rsidRPr="00E95B92" w:rsidRDefault="00194801" w:rsidP="00260092">
      <w:pPr>
        <w:pStyle w:val="ListParagraph"/>
        <w:numPr>
          <w:ilvl w:val="1"/>
          <w:numId w:val="5"/>
        </w:numPr>
        <w:tabs>
          <w:tab w:val="left" w:pos="1687"/>
          <w:tab w:val="left" w:pos="1689"/>
        </w:tabs>
        <w:ind w:left="1080" w:hanging="360"/>
        <w:contextualSpacing/>
        <w:rPr>
          <w:sz w:val="20"/>
          <w:szCs w:val="20"/>
        </w:rPr>
      </w:pPr>
      <w:r w:rsidRPr="00E95B92">
        <w:rPr>
          <w:color w:val="332121"/>
          <w:sz w:val="20"/>
          <w:szCs w:val="20"/>
        </w:rPr>
        <w:t>By a person similarly situated to a spouse of the victim under the Domestic Violence</w:t>
      </w:r>
      <w:r w:rsidRPr="00E95B92">
        <w:rPr>
          <w:color w:val="332121"/>
          <w:spacing w:val="-3"/>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Family</w:t>
      </w:r>
      <w:r w:rsidRPr="00E95B92">
        <w:rPr>
          <w:color w:val="332121"/>
          <w:spacing w:val="-3"/>
          <w:sz w:val="20"/>
          <w:szCs w:val="20"/>
        </w:rPr>
        <w:t xml:space="preserve"> </w:t>
      </w:r>
      <w:r w:rsidRPr="00E95B92">
        <w:rPr>
          <w:color w:val="332121"/>
          <w:sz w:val="20"/>
          <w:szCs w:val="20"/>
        </w:rPr>
        <w:t>Violence</w:t>
      </w:r>
      <w:r w:rsidRPr="00E95B92">
        <w:rPr>
          <w:color w:val="332121"/>
          <w:spacing w:val="-5"/>
          <w:sz w:val="20"/>
          <w:szCs w:val="20"/>
        </w:rPr>
        <w:t xml:space="preserve"> </w:t>
      </w:r>
      <w:r w:rsidRPr="00E95B92">
        <w:rPr>
          <w:color w:val="332121"/>
          <w:sz w:val="20"/>
          <w:szCs w:val="20"/>
        </w:rPr>
        <w:t>laws</w:t>
      </w:r>
      <w:r w:rsidRPr="00E95B92">
        <w:rPr>
          <w:color w:val="332121"/>
          <w:spacing w:val="-3"/>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the</w:t>
      </w:r>
      <w:r w:rsidRPr="00E95B92">
        <w:rPr>
          <w:color w:val="332121"/>
          <w:spacing w:val="-3"/>
          <w:sz w:val="20"/>
          <w:szCs w:val="20"/>
        </w:rPr>
        <w:t xml:space="preserve"> </w:t>
      </w:r>
      <w:r w:rsidRPr="00E95B92">
        <w:rPr>
          <w:color w:val="332121"/>
          <w:sz w:val="20"/>
          <w:szCs w:val="20"/>
        </w:rPr>
        <w:t>jurisdiction</w:t>
      </w:r>
      <w:r w:rsidRPr="00E95B92">
        <w:rPr>
          <w:color w:val="332121"/>
          <w:spacing w:val="-3"/>
          <w:sz w:val="20"/>
          <w:szCs w:val="20"/>
        </w:rPr>
        <w:t xml:space="preserve"> </w:t>
      </w:r>
      <w:r w:rsidRPr="00E95B92">
        <w:rPr>
          <w:color w:val="332121"/>
          <w:sz w:val="20"/>
          <w:szCs w:val="20"/>
        </w:rPr>
        <w:t>in</w:t>
      </w:r>
      <w:r w:rsidRPr="00E95B92">
        <w:rPr>
          <w:color w:val="332121"/>
          <w:spacing w:val="-3"/>
          <w:sz w:val="20"/>
          <w:szCs w:val="20"/>
        </w:rPr>
        <w:t xml:space="preserve"> </w:t>
      </w:r>
      <w:r w:rsidRPr="00E95B92">
        <w:rPr>
          <w:color w:val="332121"/>
          <w:sz w:val="20"/>
          <w:szCs w:val="20"/>
        </w:rPr>
        <w:t>which</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r w:rsidRPr="00E95B92">
        <w:rPr>
          <w:color w:val="332121"/>
          <w:sz w:val="20"/>
          <w:szCs w:val="20"/>
        </w:rPr>
        <w:t>crime</w:t>
      </w:r>
      <w:r w:rsidRPr="00E95B92">
        <w:rPr>
          <w:color w:val="332121"/>
          <w:spacing w:val="-5"/>
          <w:sz w:val="20"/>
          <w:szCs w:val="20"/>
        </w:rPr>
        <w:t xml:space="preserve"> </w:t>
      </w:r>
      <w:r w:rsidRPr="00E95B92">
        <w:rPr>
          <w:color w:val="332121"/>
          <w:sz w:val="20"/>
          <w:szCs w:val="20"/>
        </w:rPr>
        <w:t>of</w:t>
      </w:r>
      <w:r w:rsidRPr="00E95B92">
        <w:rPr>
          <w:color w:val="332121"/>
          <w:spacing w:val="-1"/>
          <w:sz w:val="20"/>
          <w:szCs w:val="20"/>
        </w:rPr>
        <w:t xml:space="preserve"> </w:t>
      </w:r>
      <w:r w:rsidRPr="00E95B92">
        <w:rPr>
          <w:color w:val="332121"/>
          <w:sz w:val="20"/>
          <w:szCs w:val="20"/>
        </w:rPr>
        <w:t>violence occurred; or</w:t>
      </w:r>
    </w:p>
    <w:p w14:paraId="7D52F315" w14:textId="77777777" w:rsidR="005040DC" w:rsidRPr="00E95B92" w:rsidRDefault="005040DC" w:rsidP="00260092">
      <w:pPr>
        <w:pStyle w:val="BodyText"/>
        <w:ind w:left="1080" w:hanging="360"/>
        <w:contextualSpacing/>
      </w:pPr>
    </w:p>
    <w:p w14:paraId="7D52F316" w14:textId="77777777" w:rsidR="005040DC" w:rsidRPr="00E95B92" w:rsidRDefault="00194801" w:rsidP="00260092">
      <w:pPr>
        <w:pStyle w:val="ListParagraph"/>
        <w:numPr>
          <w:ilvl w:val="1"/>
          <w:numId w:val="5"/>
        </w:numPr>
        <w:tabs>
          <w:tab w:val="left" w:pos="1665"/>
          <w:tab w:val="left" w:pos="1687"/>
        </w:tabs>
        <w:ind w:left="1080" w:hanging="360"/>
        <w:contextualSpacing/>
        <w:rPr>
          <w:sz w:val="20"/>
          <w:szCs w:val="20"/>
        </w:rPr>
      </w:pPr>
      <w:r w:rsidRPr="00E95B92">
        <w:rPr>
          <w:color w:val="332121"/>
          <w:sz w:val="20"/>
          <w:szCs w:val="20"/>
        </w:rPr>
        <w:t>By any other person against an adult or youth victim who is protected from that</w:t>
      </w:r>
      <w:r w:rsidRPr="00E95B92">
        <w:rPr>
          <w:color w:val="332121"/>
          <w:spacing w:val="-5"/>
          <w:sz w:val="20"/>
          <w:szCs w:val="20"/>
        </w:rPr>
        <w:t xml:space="preserve"> </w:t>
      </w:r>
      <w:r w:rsidRPr="00E95B92">
        <w:rPr>
          <w:color w:val="332121"/>
          <w:sz w:val="20"/>
          <w:szCs w:val="20"/>
        </w:rPr>
        <w:t>person’s</w:t>
      </w:r>
      <w:r w:rsidRPr="00E95B92">
        <w:rPr>
          <w:color w:val="332121"/>
          <w:spacing w:val="-5"/>
          <w:sz w:val="20"/>
          <w:szCs w:val="20"/>
        </w:rPr>
        <w:t xml:space="preserve"> </w:t>
      </w:r>
      <w:r w:rsidRPr="00E95B92">
        <w:rPr>
          <w:color w:val="332121"/>
          <w:sz w:val="20"/>
          <w:szCs w:val="20"/>
        </w:rPr>
        <w:t>acts</w:t>
      </w:r>
      <w:r w:rsidRPr="00E95B92">
        <w:rPr>
          <w:color w:val="332121"/>
          <w:spacing w:val="-3"/>
          <w:sz w:val="20"/>
          <w:szCs w:val="20"/>
        </w:rPr>
        <w:t xml:space="preserve"> </w:t>
      </w:r>
      <w:r w:rsidRPr="00E95B92">
        <w:rPr>
          <w:color w:val="332121"/>
          <w:sz w:val="20"/>
          <w:szCs w:val="20"/>
        </w:rPr>
        <w:t>under the</w:t>
      </w:r>
      <w:r w:rsidRPr="00E95B92">
        <w:rPr>
          <w:color w:val="332121"/>
          <w:spacing w:val="-5"/>
          <w:sz w:val="20"/>
          <w:szCs w:val="20"/>
        </w:rPr>
        <w:t xml:space="preserve"> </w:t>
      </w:r>
      <w:r w:rsidRPr="00E95B92">
        <w:rPr>
          <w:color w:val="332121"/>
          <w:sz w:val="20"/>
          <w:szCs w:val="20"/>
        </w:rPr>
        <w:t>Domestic</w:t>
      </w:r>
      <w:r w:rsidRPr="00E95B92">
        <w:rPr>
          <w:color w:val="332121"/>
          <w:spacing w:val="-1"/>
          <w:sz w:val="20"/>
          <w:szCs w:val="20"/>
        </w:rPr>
        <w:t xml:space="preserve"> </w:t>
      </w:r>
      <w:r w:rsidRPr="00E95B92">
        <w:rPr>
          <w:color w:val="332121"/>
          <w:sz w:val="20"/>
          <w:szCs w:val="20"/>
        </w:rPr>
        <w:t>Violence</w:t>
      </w:r>
      <w:r w:rsidRPr="00E95B92">
        <w:rPr>
          <w:color w:val="332121"/>
          <w:spacing w:val="-5"/>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Family</w:t>
      </w:r>
      <w:r w:rsidRPr="00E95B92">
        <w:rPr>
          <w:color w:val="332121"/>
          <w:spacing w:val="-5"/>
          <w:sz w:val="20"/>
          <w:szCs w:val="20"/>
        </w:rPr>
        <w:t xml:space="preserve"> </w:t>
      </w:r>
      <w:r w:rsidRPr="00E95B92">
        <w:rPr>
          <w:color w:val="332121"/>
          <w:sz w:val="20"/>
          <w:szCs w:val="20"/>
        </w:rPr>
        <w:t>Violence</w:t>
      </w:r>
      <w:r w:rsidRPr="00E95B92">
        <w:rPr>
          <w:color w:val="332121"/>
          <w:spacing w:val="-3"/>
          <w:sz w:val="20"/>
          <w:szCs w:val="20"/>
        </w:rPr>
        <w:t xml:space="preserve"> </w:t>
      </w:r>
      <w:r w:rsidRPr="00E95B92">
        <w:rPr>
          <w:color w:val="332121"/>
          <w:sz w:val="20"/>
          <w:szCs w:val="20"/>
        </w:rPr>
        <w:t>laws</w:t>
      </w:r>
      <w:r w:rsidRPr="00E95B92">
        <w:rPr>
          <w:color w:val="332121"/>
          <w:spacing w:val="-3"/>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the jurisdiction in which the crime of violence occurred.</w:t>
      </w:r>
    </w:p>
    <w:p w14:paraId="7D52F317" w14:textId="77777777" w:rsidR="005040DC" w:rsidRPr="00E95B92" w:rsidRDefault="005040DC" w:rsidP="00E95B92">
      <w:pPr>
        <w:pStyle w:val="BodyText"/>
        <w:contextualSpacing/>
      </w:pPr>
    </w:p>
    <w:p w14:paraId="2C8BFE40" w14:textId="49E86C05" w:rsidR="005103F7" w:rsidRPr="00A81FE8" w:rsidRDefault="00194801" w:rsidP="00A81FE8">
      <w:pPr>
        <w:pStyle w:val="ListParagraph"/>
        <w:numPr>
          <w:ilvl w:val="0"/>
          <w:numId w:val="5"/>
        </w:numPr>
        <w:tabs>
          <w:tab w:val="left" w:pos="1663"/>
          <w:tab w:val="left" w:pos="1665"/>
        </w:tabs>
        <w:ind w:left="720"/>
        <w:contextualSpacing/>
        <w:rPr>
          <w:sz w:val="20"/>
          <w:szCs w:val="20"/>
        </w:rPr>
      </w:pPr>
      <w:r w:rsidRPr="00E95B92">
        <w:rPr>
          <w:b/>
          <w:color w:val="332121"/>
          <w:sz w:val="20"/>
          <w:szCs w:val="20"/>
        </w:rPr>
        <w:t>Finding:</w:t>
      </w:r>
      <w:r w:rsidRPr="00E95B92">
        <w:rPr>
          <w:b/>
          <w:color w:val="332121"/>
          <w:spacing w:val="-4"/>
          <w:sz w:val="20"/>
          <w:szCs w:val="20"/>
        </w:rPr>
        <w:t xml:space="preserve"> </w:t>
      </w:r>
      <w:r w:rsidRPr="00E95B92">
        <w:rPr>
          <w:color w:val="332121"/>
          <w:sz w:val="20"/>
          <w:szCs w:val="20"/>
        </w:rPr>
        <w:t>is</w:t>
      </w:r>
      <w:r w:rsidRPr="00E95B92">
        <w:rPr>
          <w:color w:val="332121"/>
          <w:spacing w:val="-5"/>
          <w:sz w:val="20"/>
          <w:szCs w:val="20"/>
        </w:rPr>
        <w:t xml:space="preserve"> </w:t>
      </w:r>
      <w:r w:rsidRPr="00E95B92">
        <w:rPr>
          <w:color w:val="332121"/>
          <w:sz w:val="20"/>
          <w:szCs w:val="20"/>
        </w:rPr>
        <w:t>a</w:t>
      </w:r>
      <w:r w:rsidRPr="00E95B92">
        <w:rPr>
          <w:color w:val="332121"/>
          <w:spacing w:val="-4"/>
          <w:sz w:val="20"/>
          <w:szCs w:val="20"/>
        </w:rPr>
        <w:t xml:space="preserve"> </w:t>
      </w:r>
      <w:r w:rsidRPr="00E95B92">
        <w:rPr>
          <w:color w:val="332121"/>
          <w:sz w:val="20"/>
          <w:szCs w:val="20"/>
        </w:rPr>
        <w:t>conclusion</w:t>
      </w:r>
      <w:r w:rsidRPr="00E95B92">
        <w:rPr>
          <w:color w:val="332121"/>
          <w:spacing w:val="-1"/>
          <w:sz w:val="20"/>
          <w:szCs w:val="20"/>
        </w:rPr>
        <w:t xml:space="preserve"> </w:t>
      </w:r>
      <w:r w:rsidRPr="00E95B92">
        <w:rPr>
          <w:color w:val="332121"/>
          <w:sz w:val="20"/>
          <w:szCs w:val="20"/>
        </w:rPr>
        <w:t>decided</w:t>
      </w:r>
      <w:r w:rsidRPr="00E95B92">
        <w:rPr>
          <w:color w:val="332121"/>
          <w:spacing w:val="-3"/>
          <w:sz w:val="20"/>
          <w:szCs w:val="20"/>
        </w:rPr>
        <w:t xml:space="preserve"> </w:t>
      </w:r>
      <w:r w:rsidRPr="00E95B92">
        <w:rPr>
          <w:color w:val="332121"/>
          <w:sz w:val="20"/>
          <w:szCs w:val="20"/>
        </w:rPr>
        <w:t>by</w:t>
      </w:r>
      <w:r w:rsidRPr="00E95B92">
        <w:rPr>
          <w:color w:val="332121"/>
          <w:spacing w:val="-3"/>
          <w:sz w:val="20"/>
          <w:szCs w:val="20"/>
        </w:rPr>
        <w:t xml:space="preserve"> </w:t>
      </w:r>
      <w:r w:rsidRPr="00E95B92">
        <w:rPr>
          <w:color w:val="332121"/>
          <w:sz w:val="20"/>
          <w:szCs w:val="20"/>
        </w:rPr>
        <w:t>the</w:t>
      </w:r>
      <w:r w:rsidRPr="00E95B92">
        <w:rPr>
          <w:color w:val="332121"/>
          <w:spacing w:val="-3"/>
          <w:sz w:val="20"/>
          <w:szCs w:val="20"/>
        </w:rPr>
        <w:t xml:space="preserve"> </w:t>
      </w:r>
      <w:r w:rsidRPr="00E95B92">
        <w:rPr>
          <w:color w:val="332121"/>
          <w:sz w:val="20"/>
          <w:szCs w:val="20"/>
        </w:rPr>
        <w:t>preponderance</w:t>
      </w:r>
      <w:r w:rsidRPr="00E95B92">
        <w:rPr>
          <w:color w:val="332121"/>
          <w:spacing w:val="-5"/>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the</w:t>
      </w:r>
      <w:r w:rsidRPr="00E95B92">
        <w:rPr>
          <w:color w:val="332121"/>
          <w:spacing w:val="-3"/>
          <w:sz w:val="20"/>
          <w:szCs w:val="20"/>
        </w:rPr>
        <w:t xml:space="preserve"> </w:t>
      </w:r>
      <w:r w:rsidRPr="00E95B92">
        <w:rPr>
          <w:color w:val="332121"/>
          <w:sz w:val="20"/>
          <w:szCs w:val="20"/>
        </w:rPr>
        <w:t>evidence</w:t>
      </w:r>
      <w:r w:rsidRPr="00E95B92">
        <w:rPr>
          <w:color w:val="332121"/>
          <w:spacing w:val="-5"/>
          <w:sz w:val="20"/>
          <w:szCs w:val="20"/>
        </w:rPr>
        <w:t xml:space="preserve"> </w:t>
      </w:r>
      <w:r w:rsidRPr="00E95B92">
        <w:rPr>
          <w:color w:val="332121"/>
          <w:sz w:val="20"/>
          <w:szCs w:val="20"/>
        </w:rPr>
        <w:t>standard of proof that the alleged conduct did or did not violate policy.</w:t>
      </w:r>
    </w:p>
    <w:p w14:paraId="6FB7D905" w14:textId="77777777" w:rsidR="00A81FE8" w:rsidRPr="00A81FE8" w:rsidRDefault="00A81FE8" w:rsidP="00A81FE8">
      <w:pPr>
        <w:pStyle w:val="ListParagraph"/>
        <w:tabs>
          <w:tab w:val="left" w:pos="1663"/>
          <w:tab w:val="left" w:pos="1665"/>
        </w:tabs>
        <w:ind w:left="720" w:firstLine="0"/>
        <w:contextualSpacing/>
        <w:rPr>
          <w:sz w:val="20"/>
          <w:szCs w:val="20"/>
        </w:rPr>
      </w:pPr>
    </w:p>
    <w:p w14:paraId="26366904" w14:textId="3B83C155" w:rsidR="00A81FE8" w:rsidRPr="00A81FE8" w:rsidRDefault="00A81FE8" w:rsidP="00A81FE8">
      <w:pPr>
        <w:pStyle w:val="ListParagraph"/>
        <w:numPr>
          <w:ilvl w:val="0"/>
          <w:numId w:val="5"/>
        </w:numPr>
        <w:tabs>
          <w:tab w:val="left" w:pos="1663"/>
          <w:tab w:val="left" w:pos="1665"/>
        </w:tabs>
        <w:ind w:left="720"/>
        <w:contextualSpacing/>
        <w:rPr>
          <w:sz w:val="20"/>
          <w:szCs w:val="20"/>
        </w:rPr>
      </w:pPr>
      <w:r w:rsidRPr="00A81FE8">
        <w:rPr>
          <w:b/>
          <w:bCs/>
          <w:sz w:val="20"/>
          <w:szCs w:val="20"/>
        </w:rPr>
        <w:t xml:space="preserve">Fondling: See </w:t>
      </w:r>
      <w:r w:rsidRPr="00DA66DC">
        <w:rPr>
          <w:b/>
          <w:bCs/>
          <w:sz w:val="20"/>
          <w:szCs w:val="20"/>
        </w:rPr>
        <w:t>Criminal Sexual Contact</w:t>
      </w:r>
    </w:p>
    <w:p w14:paraId="7D52F319" w14:textId="77777777" w:rsidR="005040DC" w:rsidRPr="00E95B92" w:rsidRDefault="005040DC" w:rsidP="00260092">
      <w:pPr>
        <w:pStyle w:val="BodyText"/>
        <w:ind w:left="720" w:hanging="360"/>
        <w:contextualSpacing/>
      </w:pPr>
    </w:p>
    <w:p w14:paraId="7D52F31A" w14:textId="78AF3D59" w:rsidR="005040DC" w:rsidRPr="00E95B92" w:rsidRDefault="00194801" w:rsidP="00260092">
      <w:pPr>
        <w:pStyle w:val="ListParagraph"/>
        <w:numPr>
          <w:ilvl w:val="0"/>
          <w:numId w:val="5"/>
        </w:numPr>
        <w:tabs>
          <w:tab w:val="left" w:pos="1662"/>
          <w:tab w:val="left" w:pos="1665"/>
        </w:tabs>
        <w:ind w:left="720"/>
        <w:contextualSpacing/>
        <w:rPr>
          <w:sz w:val="20"/>
          <w:szCs w:val="20"/>
        </w:rPr>
      </w:pPr>
      <w:r w:rsidRPr="00E95B92">
        <w:rPr>
          <w:b/>
          <w:color w:val="332121"/>
          <w:sz w:val="20"/>
          <w:szCs w:val="20"/>
        </w:rPr>
        <w:t>Formal Complaint</w:t>
      </w:r>
      <w:r w:rsidRPr="00E95B92">
        <w:rPr>
          <w:color w:val="332121"/>
          <w:sz w:val="20"/>
          <w:szCs w:val="20"/>
        </w:rPr>
        <w:t>: A document filed by a Complainant or signed by the Title IX Coordinator</w:t>
      </w:r>
      <w:r w:rsidRPr="00E95B92">
        <w:rPr>
          <w:color w:val="332121"/>
          <w:spacing w:val="-5"/>
          <w:sz w:val="20"/>
          <w:szCs w:val="20"/>
        </w:rPr>
        <w:t xml:space="preserve"> </w:t>
      </w:r>
      <w:r w:rsidRPr="00E95B92">
        <w:rPr>
          <w:color w:val="332121"/>
          <w:sz w:val="20"/>
          <w:szCs w:val="20"/>
        </w:rPr>
        <w:t>alleging</w:t>
      </w:r>
      <w:r w:rsidRPr="00E95B92">
        <w:rPr>
          <w:color w:val="332121"/>
          <w:spacing w:val="-5"/>
          <w:sz w:val="20"/>
          <w:szCs w:val="20"/>
        </w:rPr>
        <w:t xml:space="preserve"> </w:t>
      </w:r>
      <w:r w:rsidR="00227CFA" w:rsidRPr="00E95B92">
        <w:rPr>
          <w:color w:val="332121"/>
          <w:sz w:val="20"/>
          <w:szCs w:val="20"/>
        </w:rPr>
        <w:t>Power-Based Violence</w:t>
      </w:r>
      <w:r w:rsidRPr="00E95B92">
        <w:rPr>
          <w:color w:val="332121"/>
          <w:spacing w:val="-6"/>
          <w:sz w:val="20"/>
          <w:szCs w:val="20"/>
        </w:rPr>
        <w:t xml:space="preserve"> </w:t>
      </w:r>
      <w:r w:rsidRPr="00E95B92">
        <w:rPr>
          <w:color w:val="332121"/>
          <w:sz w:val="20"/>
          <w:szCs w:val="20"/>
        </w:rPr>
        <w:t xml:space="preserve">against a Respondent and requesting that the University investigate the allegation of </w:t>
      </w:r>
      <w:r w:rsidR="00227CFA" w:rsidRPr="00E95B92">
        <w:rPr>
          <w:color w:val="332121"/>
          <w:sz w:val="20"/>
          <w:szCs w:val="20"/>
        </w:rPr>
        <w:t>Power-Based Violence</w:t>
      </w:r>
      <w:r w:rsidRPr="00E95B92">
        <w:rPr>
          <w:color w:val="332121"/>
          <w:sz w:val="20"/>
          <w:szCs w:val="20"/>
        </w:rPr>
        <w:t>.</w:t>
      </w:r>
    </w:p>
    <w:p w14:paraId="7D52F31B" w14:textId="77777777" w:rsidR="005040DC" w:rsidRPr="00E95B92" w:rsidRDefault="005040DC" w:rsidP="00260092">
      <w:pPr>
        <w:pStyle w:val="BodyText"/>
        <w:ind w:left="720" w:hanging="360"/>
        <w:contextualSpacing/>
      </w:pPr>
    </w:p>
    <w:p w14:paraId="7D52F31C" w14:textId="6AFCA021" w:rsidR="005040DC" w:rsidRPr="00260092" w:rsidRDefault="00194801" w:rsidP="00260092">
      <w:pPr>
        <w:pStyle w:val="ListParagraph"/>
        <w:numPr>
          <w:ilvl w:val="0"/>
          <w:numId w:val="5"/>
        </w:numPr>
        <w:tabs>
          <w:tab w:val="left" w:pos="1662"/>
          <w:tab w:val="left" w:pos="1665"/>
        </w:tabs>
        <w:ind w:left="720"/>
        <w:contextualSpacing/>
        <w:rPr>
          <w:sz w:val="20"/>
          <w:szCs w:val="20"/>
        </w:rPr>
      </w:pPr>
      <w:r w:rsidRPr="00E95B92">
        <w:rPr>
          <w:b/>
          <w:color w:val="332121"/>
          <w:sz w:val="20"/>
          <w:szCs w:val="20"/>
        </w:rPr>
        <w:t>Formal Resolution</w:t>
      </w:r>
      <w:r w:rsidRPr="00E95B92">
        <w:rPr>
          <w:color w:val="332121"/>
          <w:sz w:val="20"/>
          <w:szCs w:val="20"/>
        </w:rPr>
        <w:t xml:space="preserve">: </w:t>
      </w:r>
      <w:r w:rsidRPr="00260092">
        <w:rPr>
          <w:color w:val="332121"/>
          <w:sz w:val="20"/>
          <w:szCs w:val="20"/>
        </w:rPr>
        <w:t>An outcome of a report of a violation of Policy whereby the Complainant</w:t>
      </w:r>
      <w:r w:rsidRPr="00260092">
        <w:rPr>
          <w:color w:val="332121"/>
          <w:spacing w:val="-2"/>
          <w:sz w:val="20"/>
          <w:szCs w:val="20"/>
        </w:rPr>
        <w:t xml:space="preserve"> </w:t>
      </w:r>
      <w:r w:rsidRPr="00260092">
        <w:rPr>
          <w:color w:val="332121"/>
          <w:sz w:val="20"/>
          <w:szCs w:val="20"/>
        </w:rPr>
        <w:t>seeks</w:t>
      </w:r>
      <w:r w:rsidRPr="00260092">
        <w:rPr>
          <w:color w:val="332121"/>
          <w:spacing w:val="-5"/>
          <w:sz w:val="20"/>
          <w:szCs w:val="20"/>
        </w:rPr>
        <w:t xml:space="preserve"> </w:t>
      </w:r>
      <w:r w:rsidRPr="00260092">
        <w:rPr>
          <w:color w:val="332121"/>
          <w:sz w:val="20"/>
          <w:szCs w:val="20"/>
        </w:rPr>
        <w:t>a</w:t>
      </w:r>
      <w:r w:rsidRPr="00260092">
        <w:rPr>
          <w:color w:val="332121"/>
          <w:spacing w:val="-2"/>
          <w:sz w:val="20"/>
          <w:szCs w:val="20"/>
        </w:rPr>
        <w:t xml:space="preserve"> </w:t>
      </w:r>
      <w:r w:rsidRPr="00260092">
        <w:rPr>
          <w:color w:val="332121"/>
          <w:sz w:val="20"/>
          <w:szCs w:val="20"/>
        </w:rPr>
        <w:t>formal</w:t>
      </w:r>
      <w:r w:rsidRPr="00260092">
        <w:rPr>
          <w:color w:val="332121"/>
          <w:spacing w:val="-4"/>
          <w:sz w:val="20"/>
          <w:szCs w:val="20"/>
        </w:rPr>
        <w:t xml:space="preserve"> </w:t>
      </w:r>
      <w:r w:rsidRPr="00260092">
        <w:rPr>
          <w:color w:val="332121"/>
          <w:sz w:val="20"/>
          <w:szCs w:val="20"/>
        </w:rPr>
        <w:t>resolution;</w:t>
      </w:r>
      <w:r w:rsidRPr="00260092">
        <w:rPr>
          <w:color w:val="332121"/>
          <w:spacing w:val="-5"/>
          <w:sz w:val="20"/>
          <w:szCs w:val="20"/>
        </w:rPr>
        <w:t xml:space="preserve"> </w:t>
      </w:r>
      <w:r w:rsidRPr="00260092">
        <w:rPr>
          <w:color w:val="332121"/>
          <w:sz w:val="20"/>
          <w:szCs w:val="20"/>
        </w:rPr>
        <w:t>or</w:t>
      </w:r>
      <w:r w:rsidRPr="00260092">
        <w:rPr>
          <w:color w:val="332121"/>
          <w:spacing w:val="-4"/>
          <w:sz w:val="20"/>
          <w:szCs w:val="20"/>
        </w:rPr>
        <w:t xml:space="preserve"> </w:t>
      </w:r>
      <w:r w:rsidRPr="00260092">
        <w:rPr>
          <w:color w:val="332121"/>
          <w:sz w:val="20"/>
          <w:szCs w:val="20"/>
        </w:rPr>
        <w:t>the</w:t>
      </w:r>
      <w:r w:rsidRPr="00260092">
        <w:rPr>
          <w:color w:val="332121"/>
          <w:spacing w:val="-3"/>
          <w:sz w:val="20"/>
          <w:szCs w:val="20"/>
        </w:rPr>
        <w:t xml:space="preserve"> </w:t>
      </w:r>
      <w:r w:rsidRPr="00260092">
        <w:rPr>
          <w:color w:val="332121"/>
          <w:sz w:val="20"/>
          <w:szCs w:val="20"/>
        </w:rPr>
        <w:t>Title</w:t>
      </w:r>
      <w:r w:rsidRPr="00260092">
        <w:rPr>
          <w:color w:val="332121"/>
          <w:spacing w:val="-5"/>
          <w:sz w:val="20"/>
          <w:szCs w:val="20"/>
        </w:rPr>
        <w:t xml:space="preserve"> </w:t>
      </w:r>
      <w:r w:rsidRPr="00260092">
        <w:rPr>
          <w:color w:val="332121"/>
          <w:sz w:val="20"/>
          <w:szCs w:val="20"/>
        </w:rPr>
        <w:t>IX</w:t>
      </w:r>
      <w:r w:rsidRPr="00260092">
        <w:rPr>
          <w:color w:val="332121"/>
          <w:spacing w:val="-2"/>
          <w:sz w:val="20"/>
          <w:szCs w:val="20"/>
        </w:rPr>
        <w:t xml:space="preserve"> </w:t>
      </w:r>
      <w:r w:rsidRPr="00260092">
        <w:rPr>
          <w:color w:val="332121"/>
          <w:sz w:val="20"/>
          <w:szCs w:val="20"/>
        </w:rPr>
        <w:t>Coordinator</w:t>
      </w:r>
      <w:r w:rsidRPr="00260092">
        <w:rPr>
          <w:color w:val="332121"/>
          <w:spacing w:val="-2"/>
          <w:sz w:val="20"/>
          <w:szCs w:val="20"/>
        </w:rPr>
        <w:t xml:space="preserve"> </w:t>
      </w:r>
      <w:r w:rsidRPr="00260092">
        <w:rPr>
          <w:color w:val="332121"/>
          <w:sz w:val="20"/>
          <w:szCs w:val="20"/>
        </w:rPr>
        <w:t>determines</w:t>
      </w:r>
      <w:r w:rsidRPr="00260092">
        <w:rPr>
          <w:color w:val="332121"/>
          <w:spacing w:val="-5"/>
          <w:sz w:val="20"/>
          <w:szCs w:val="20"/>
        </w:rPr>
        <w:t xml:space="preserve"> </w:t>
      </w:r>
      <w:r w:rsidRPr="00260092">
        <w:rPr>
          <w:color w:val="332121"/>
          <w:sz w:val="20"/>
          <w:szCs w:val="20"/>
        </w:rPr>
        <w:t>that a Formal Resolution process is necessary after considering the safety of the university community. The Formal Resolution is reached through a</w:t>
      </w:r>
      <w:r w:rsidR="00E91FC5" w:rsidRPr="00260092">
        <w:rPr>
          <w:color w:val="332121"/>
          <w:sz w:val="20"/>
          <w:szCs w:val="20"/>
        </w:rPr>
        <w:t>n Investigation and a</w:t>
      </w:r>
      <w:r w:rsidRPr="00260092">
        <w:rPr>
          <w:color w:val="332121"/>
          <w:sz w:val="20"/>
          <w:szCs w:val="20"/>
        </w:rPr>
        <w:t xml:space="preserve"> Hearing.</w:t>
      </w:r>
    </w:p>
    <w:p w14:paraId="7D52F31D" w14:textId="77777777" w:rsidR="005040DC" w:rsidRPr="00260092" w:rsidRDefault="005040DC" w:rsidP="00260092">
      <w:pPr>
        <w:pStyle w:val="BodyText"/>
        <w:ind w:left="720" w:hanging="360"/>
        <w:contextualSpacing/>
      </w:pPr>
    </w:p>
    <w:p w14:paraId="29DAE5BB" w14:textId="77777777" w:rsidR="00260092" w:rsidRPr="00260092" w:rsidRDefault="00194801" w:rsidP="00260092">
      <w:pPr>
        <w:pStyle w:val="ListParagraph"/>
        <w:numPr>
          <w:ilvl w:val="0"/>
          <w:numId w:val="5"/>
        </w:numPr>
        <w:tabs>
          <w:tab w:val="left" w:pos="1663"/>
        </w:tabs>
        <w:ind w:left="720"/>
        <w:contextualSpacing/>
        <w:rPr>
          <w:b/>
          <w:sz w:val="20"/>
          <w:szCs w:val="20"/>
        </w:rPr>
      </w:pPr>
      <w:r w:rsidRPr="00260092">
        <w:rPr>
          <w:b/>
          <w:color w:val="332121"/>
          <w:sz w:val="20"/>
          <w:szCs w:val="20"/>
        </w:rPr>
        <w:t>Family</w:t>
      </w:r>
      <w:r w:rsidRPr="00260092">
        <w:rPr>
          <w:b/>
          <w:color w:val="332121"/>
          <w:spacing w:val="-10"/>
          <w:sz w:val="20"/>
          <w:szCs w:val="20"/>
        </w:rPr>
        <w:t xml:space="preserve"> </w:t>
      </w:r>
      <w:r w:rsidRPr="00260092">
        <w:rPr>
          <w:b/>
          <w:color w:val="332121"/>
          <w:spacing w:val="-2"/>
          <w:sz w:val="20"/>
          <w:szCs w:val="20"/>
        </w:rPr>
        <w:t>Violence*</w:t>
      </w:r>
    </w:p>
    <w:p w14:paraId="4DABF7C9" w14:textId="77777777" w:rsidR="00260092" w:rsidRPr="00260092" w:rsidRDefault="00260092" w:rsidP="00260092">
      <w:pPr>
        <w:pStyle w:val="ListParagraph"/>
        <w:rPr>
          <w:b/>
          <w:color w:val="332121"/>
          <w:sz w:val="20"/>
          <w:szCs w:val="20"/>
        </w:rPr>
      </w:pPr>
    </w:p>
    <w:p w14:paraId="5BD56CAE" w14:textId="4343A2D6" w:rsidR="00D21BDF" w:rsidRDefault="00194801" w:rsidP="00D21BDF">
      <w:pPr>
        <w:pStyle w:val="ListParagraph"/>
        <w:tabs>
          <w:tab w:val="left" w:pos="1663"/>
        </w:tabs>
        <w:ind w:left="720" w:firstLine="0"/>
        <w:contextualSpacing/>
        <w:rPr>
          <w:color w:val="332121"/>
          <w:sz w:val="20"/>
          <w:szCs w:val="20"/>
        </w:rPr>
      </w:pPr>
      <w:r w:rsidRPr="00260092">
        <w:rPr>
          <w:b/>
          <w:color w:val="332121"/>
          <w:sz w:val="20"/>
          <w:szCs w:val="20"/>
        </w:rPr>
        <w:t>Family</w:t>
      </w:r>
      <w:r w:rsidRPr="00260092">
        <w:rPr>
          <w:b/>
          <w:color w:val="332121"/>
          <w:spacing w:val="-2"/>
          <w:sz w:val="20"/>
          <w:szCs w:val="20"/>
        </w:rPr>
        <w:t xml:space="preserve"> </w:t>
      </w:r>
      <w:r w:rsidRPr="00260092">
        <w:rPr>
          <w:b/>
          <w:color w:val="332121"/>
          <w:sz w:val="20"/>
          <w:szCs w:val="20"/>
        </w:rPr>
        <w:t>violence</w:t>
      </w:r>
      <w:r w:rsidRPr="00260092">
        <w:rPr>
          <w:b/>
          <w:color w:val="332121"/>
          <w:spacing w:val="-3"/>
          <w:sz w:val="20"/>
          <w:szCs w:val="20"/>
        </w:rPr>
        <w:t xml:space="preserve"> </w:t>
      </w:r>
      <w:r w:rsidRPr="00260092">
        <w:rPr>
          <w:b/>
          <w:color w:val="332121"/>
          <w:sz w:val="20"/>
          <w:szCs w:val="20"/>
        </w:rPr>
        <w:t>definition</w:t>
      </w:r>
      <w:r w:rsidRPr="00260092">
        <w:rPr>
          <w:b/>
          <w:color w:val="332121"/>
          <w:spacing w:val="-2"/>
          <w:sz w:val="20"/>
          <w:szCs w:val="20"/>
        </w:rPr>
        <w:t xml:space="preserve"> </w:t>
      </w:r>
      <w:r w:rsidRPr="00260092">
        <w:rPr>
          <w:b/>
          <w:color w:val="332121"/>
          <w:sz w:val="20"/>
          <w:szCs w:val="20"/>
        </w:rPr>
        <w:t>in</w:t>
      </w:r>
      <w:r w:rsidRPr="00260092">
        <w:rPr>
          <w:b/>
          <w:color w:val="332121"/>
          <w:spacing w:val="-2"/>
          <w:sz w:val="20"/>
          <w:szCs w:val="20"/>
        </w:rPr>
        <w:t xml:space="preserve"> </w:t>
      </w:r>
      <w:r w:rsidRPr="00260092">
        <w:rPr>
          <w:b/>
          <w:color w:val="332121"/>
          <w:sz w:val="20"/>
          <w:szCs w:val="20"/>
        </w:rPr>
        <w:t>Louisiana</w:t>
      </w:r>
      <w:r w:rsidRPr="00260092">
        <w:rPr>
          <w:b/>
          <w:color w:val="332121"/>
          <w:spacing w:val="-3"/>
          <w:sz w:val="20"/>
          <w:szCs w:val="20"/>
        </w:rPr>
        <w:t xml:space="preserve"> </w:t>
      </w:r>
      <w:r w:rsidRPr="00260092">
        <w:rPr>
          <w:b/>
          <w:color w:val="332121"/>
          <w:sz w:val="20"/>
          <w:szCs w:val="20"/>
        </w:rPr>
        <w:t>law</w:t>
      </w:r>
      <w:r w:rsidRPr="00260092">
        <w:rPr>
          <w:color w:val="332121"/>
          <w:sz w:val="20"/>
          <w:szCs w:val="20"/>
        </w:rPr>
        <w:t>:</w:t>
      </w:r>
      <w:r w:rsidRPr="00260092">
        <w:rPr>
          <w:color w:val="332121"/>
          <w:spacing w:val="-6"/>
          <w:sz w:val="20"/>
          <w:szCs w:val="20"/>
        </w:rPr>
        <w:t xml:space="preserve"> </w:t>
      </w:r>
      <w:r w:rsidRPr="00260092">
        <w:rPr>
          <w:color w:val="332121"/>
          <w:sz w:val="20"/>
          <w:szCs w:val="20"/>
        </w:rPr>
        <w:t>means</w:t>
      </w:r>
      <w:r w:rsidRPr="00260092">
        <w:rPr>
          <w:color w:val="332121"/>
          <w:spacing w:val="-6"/>
          <w:sz w:val="20"/>
          <w:szCs w:val="20"/>
        </w:rPr>
        <w:t xml:space="preserve"> </w:t>
      </w:r>
      <w:r w:rsidRPr="00260092">
        <w:rPr>
          <w:color w:val="332121"/>
          <w:sz w:val="20"/>
          <w:szCs w:val="20"/>
        </w:rPr>
        <w:t>any</w:t>
      </w:r>
      <w:r w:rsidRPr="00260092">
        <w:rPr>
          <w:color w:val="332121"/>
          <w:spacing w:val="-6"/>
          <w:sz w:val="20"/>
          <w:szCs w:val="20"/>
        </w:rPr>
        <w:t xml:space="preserve"> </w:t>
      </w:r>
      <w:r w:rsidRPr="00260092">
        <w:rPr>
          <w:color w:val="332121"/>
          <w:sz w:val="20"/>
          <w:szCs w:val="20"/>
        </w:rPr>
        <w:t>assault,</w:t>
      </w:r>
      <w:r w:rsidRPr="00260092">
        <w:rPr>
          <w:color w:val="332121"/>
          <w:spacing w:val="-6"/>
          <w:sz w:val="20"/>
          <w:szCs w:val="20"/>
        </w:rPr>
        <w:t xml:space="preserve"> </w:t>
      </w:r>
      <w:r w:rsidRPr="00260092">
        <w:rPr>
          <w:color w:val="332121"/>
          <w:sz w:val="20"/>
          <w:szCs w:val="20"/>
        </w:rPr>
        <w:t>battery,</w:t>
      </w:r>
      <w:r w:rsidRPr="00260092">
        <w:rPr>
          <w:color w:val="332121"/>
          <w:spacing w:val="-1"/>
          <w:sz w:val="20"/>
          <w:szCs w:val="20"/>
        </w:rPr>
        <w:t xml:space="preserve"> </w:t>
      </w:r>
      <w:r w:rsidRPr="00260092">
        <w:rPr>
          <w:color w:val="332121"/>
          <w:sz w:val="20"/>
          <w:szCs w:val="20"/>
        </w:rPr>
        <w:t>or</w:t>
      </w:r>
      <w:r w:rsidRPr="00260092">
        <w:rPr>
          <w:color w:val="332121"/>
          <w:spacing w:val="-5"/>
          <w:sz w:val="20"/>
          <w:szCs w:val="20"/>
        </w:rPr>
        <w:t xml:space="preserve"> </w:t>
      </w:r>
      <w:r w:rsidRPr="00260092">
        <w:rPr>
          <w:color w:val="332121"/>
          <w:sz w:val="20"/>
          <w:szCs w:val="20"/>
        </w:rPr>
        <w:t>other physical abuse which occurs between family or household members, who reside together or who formerly resided together. La. R.S. 46.2121.1(2).</w:t>
      </w:r>
      <w:r w:rsidR="00D21BDF">
        <w:rPr>
          <w:color w:val="332121"/>
          <w:sz w:val="20"/>
          <w:szCs w:val="20"/>
        </w:rPr>
        <w:t xml:space="preserve"> </w:t>
      </w:r>
    </w:p>
    <w:p w14:paraId="1FF2FF53" w14:textId="77777777" w:rsidR="00D21BDF" w:rsidRDefault="00D21BDF" w:rsidP="00D21BDF">
      <w:pPr>
        <w:pStyle w:val="ListParagraph"/>
        <w:tabs>
          <w:tab w:val="left" w:pos="1663"/>
        </w:tabs>
        <w:ind w:left="720" w:firstLine="0"/>
        <w:contextualSpacing/>
        <w:rPr>
          <w:color w:val="332121"/>
          <w:sz w:val="20"/>
          <w:szCs w:val="20"/>
        </w:rPr>
      </w:pPr>
    </w:p>
    <w:p w14:paraId="44357DD7" w14:textId="075727F8" w:rsidR="00D21BDF" w:rsidRPr="00D21BDF" w:rsidRDefault="00D21BDF" w:rsidP="00D21BDF">
      <w:pPr>
        <w:pStyle w:val="ListParagraph"/>
        <w:numPr>
          <w:ilvl w:val="0"/>
          <w:numId w:val="5"/>
        </w:numPr>
        <w:ind w:left="720"/>
        <w:contextualSpacing/>
        <w:rPr>
          <w:color w:val="332121"/>
          <w:sz w:val="20"/>
          <w:szCs w:val="20"/>
        </w:rPr>
      </w:pPr>
      <w:r w:rsidRPr="00D21BDF">
        <w:rPr>
          <w:b/>
          <w:bCs/>
          <w:color w:val="332121"/>
          <w:sz w:val="20"/>
          <w:szCs w:val="20"/>
        </w:rPr>
        <w:t>Groping: See</w:t>
      </w:r>
      <w:r>
        <w:rPr>
          <w:color w:val="332121"/>
          <w:sz w:val="20"/>
          <w:szCs w:val="20"/>
        </w:rPr>
        <w:t xml:space="preserve"> </w:t>
      </w:r>
      <w:r w:rsidRPr="00DA66DC">
        <w:rPr>
          <w:b/>
          <w:bCs/>
          <w:sz w:val="20"/>
          <w:szCs w:val="20"/>
        </w:rPr>
        <w:t>Criminal Sexual Contact</w:t>
      </w:r>
    </w:p>
    <w:p w14:paraId="7D52F32C" w14:textId="77777777" w:rsidR="005040DC" w:rsidRPr="00E95B92" w:rsidRDefault="005040DC" w:rsidP="00E95B92">
      <w:pPr>
        <w:pStyle w:val="BodyText"/>
        <w:contextualSpacing/>
      </w:pPr>
    </w:p>
    <w:p w14:paraId="7D52F32D" w14:textId="77777777" w:rsidR="005040DC" w:rsidRPr="00E95B92" w:rsidRDefault="00194801"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Hostile Environment</w:t>
      </w:r>
      <w:r w:rsidRPr="00E95B92">
        <w:rPr>
          <w:color w:val="332121"/>
          <w:sz w:val="20"/>
          <w:szCs w:val="20"/>
        </w:rPr>
        <w:t>: includes any situation in which there is harassing conduct that is so severe, pervasive, and objectively offensive that it alters the conditions of employment or limits, interferes with, or denies educational benefits or opportunities. A Hostile Environment can be created by a one-time act that is severe</w:t>
      </w:r>
      <w:r w:rsidRPr="00E95B92">
        <w:rPr>
          <w:color w:val="332121"/>
          <w:spacing w:val="-5"/>
          <w:sz w:val="20"/>
          <w:szCs w:val="20"/>
        </w:rPr>
        <w:t xml:space="preserve"> </w:t>
      </w:r>
      <w:r w:rsidRPr="00E95B92">
        <w:rPr>
          <w:color w:val="332121"/>
          <w:sz w:val="20"/>
          <w:szCs w:val="20"/>
        </w:rPr>
        <w:t>(i.e.,</w:t>
      </w:r>
      <w:r w:rsidRPr="00E95B92">
        <w:rPr>
          <w:color w:val="332121"/>
          <w:spacing w:val="-3"/>
          <w:sz w:val="20"/>
          <w:szCs w:val="20"/>
        </w:rPr>
        <w:t xml:space="preserve"> </w:t>
      </w:r>
      <w:r w:rsidRPr="00E95B92">
        <w:rPr>
          <w:color w:val="332121"/>
          <w:sz w:val="20"/>
          <w:szCs w:val="20"/>
        </w:rPr>
        <w:t>a</w:t>
      </w:r>
      <w:r w:rsidRPr="00E95B92">
        <w:rPr>
          <w:color w:val="332121"/>
          <w:spacing w:val="-4"/>
          <w:sz w:val="20"/>
          <w:szCs w:val="20"/>
        </w:rPr>
        <w:t xml:space="preserve"> </w:t>
      </w:r>
      <w:r w:rsidRPr="00E95B92">
        <w:rPr>
          <w:color w:val="332121"/>
          <w:sz w:val="20"/>
          <w:szCs w:val="20"/>
        </w:rPr>
        <w:t>Sexual</w:t>
      </w:r>
      <w:r w:rsidRPr="00E95B92">
        <w:rPr>
          <w:color w:val="332121"/>
          <w:spacing w:val="-2"/>
          <w:sz w:val="20"/>
          <w:szCs w:val="20"/>
        </w:rPr>
        <w:t xml:space="preserve"> </w:t>
      </w:r>
      <w:r w:rsidRPr="00E95B92">
        <w:rPr>
          <w:color w:val="332121"/>
          <w:sz w:val="20"/>
          <w:szCs w:val="20"/>
        </w:rPr>
        <w:t>Assault),</w:t>
      </w:r>
      <w:r w:rsidRPr="00E95B92">
        <w:rPr>
          <w:color w:val="332121"/>
          <w:spacing w:val="-5"/>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it</w:t>
      </w:r>
      <w:r w:rsidRPr="00E95B92">
        <w:rPr>
          <w:color w:val="332121"/>
          <w:spacing w:val="-5"/>
          <w:sz w:val="20"/>
          <w:szCs w:val="20"/>
        </w:rPr>
        <w:t xml:space="preserve"> </w:t>
      </w:r>
      <w:r w:rsidRPr="00E95B92">
        <w:rPr>
          <w:color w:val="332121"/>
          <w:sz w:val="20"/>
          <w:szCs w:val="20"/>
        </w:rPr>
        <w:t>can</w:t>
      </w:r>
      <w:r w:rsidRPr="00E95B92">
        <w:rPr>
          <w:color w:val="332121"/>
          <w:spacing w:val="-3"/>
          <w:sz w:val="20"/>
          <w:szCs w:val="20"/>
        </w:rPr>
        <w:t xml:space="preserve"> </w:t>
      </w:r>
      <w:r w:rsidRPr="00E95B92">
        <w:rPr>
          <w:color w:val="332121"/>
          <w:sz w:val="20"/>
          <w:szCs w:val="20"/>
        </w:rPr>
        <w:t>be</w:t>
      </w:r>
      <w:r w:rsidRPr="00E95B92">
        <w:rPr>
          <w:color w:val="332121"/>
          <w:spacing w:val="-5"/>
          <w:sz w:val="20"/>
          <w:szCs w:val="20"/>
        </w:rPr>
        <w:t xml:space="preserve"> </w:t>
      </w:r>
      <w:r w:rsidRPr="00E95B92">
        <w:rPr>
          <w:color w:val="332121"/>
          <w:sz w:val="20"/>
          <w:szCs w:val="20"/>
        </w:rPr>
        <w:t>created</w:t>
      </w:r>
      <w:r w:rsidRPr="00E95B92">
        <w:rPr>
          <w:color w:val="332121"/>
          <w:spacing w:val="-3"/>
          <w:sz w:val="20"/>
          <w:szCs w:val="20"/>
        </w:rPr>
        <w:t xml:space="preserve"> </w:t>
      </w:r>
      <w:r w:rsidRPr="00E95B92">
        <w:rPr>
          <w:color w:val="332121"/>
          <w:sz w:val="20"/>
          <w:szCs w:val="20"/>
        </w:rPr>
        <w:t>by</w:t>
      </w:r>
      <w:r w:rsidRPr="00E95B92">
        <w:rPr>
          <w:color w:val="332121"/>
          <w:spacing w:val="-3"/>
          <w:sz w:val="20"/>
          <w:szCs w:val="20"/>
        </w:rPr>
        <w:t xml:space="preserve"> </w:t>
      </w:r>
      <w:r w:rsidRPr="00E95B92">
        <w:rPr>
          <w:color w:val="332121"/>
          <w:sz w:val="20"/>
          <w:szCs w:val="20"/>
        </w:rPr>
        <w:t>repeated</w:t>
      </w:r>
      <w:r w:rsidRPr="00E95B92">
        <w:rPr>
          <w:color w:val="332121"/>
          <w:spacing w:val="-3"/>
          <w:sz w:val="20"/>
          <w:szCs w:val="20"/>
        </w:rPr>
        <w:t xml:space="preserve"> </w:t>
      </w:r>
      <w:r w:rsidRPr="00E95B92">
        <w:rPr>
          <w:color w:val="332121"/>
          <w:sz w:val="20"/>
          <w:szCs w:val="20"/>
        </w:rPr>
        <w:t>acts</w:t>
      </w:r>
      <w:r w:rsidRPr="00E95B92">
        <w:rPr>
          <w:color w:val="332121"/>
          <w:spacing w:val="-3"/>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less</w:t>
      </w:r>
      <w:r w:rsidRPr="00E95B92">
        <w:rPr>
          <w:color w:val="332121"/>
          <w:spacing w:val="-3"/>
          <w:sz w:val="20"/>
          <w:szCs w:val="20"/>
        </w:rPr>
        <w:t xml:space="preserve"> </w:t>
      </w:r>
      <w:r w:rsidRPr="00E95B92">
        <w:rPr>
          <w:color w:val="332121"/>
          <w:sz w:val="20"/>
          <w:szCs w:val="20"/>
        </w:rPr>
        <w:t>severity (i.e., Sexually Harassing comments made over a period of time). Examples of a Hostile</w:t>
      </w:r>
      <w:r w:rsidRPr="00E95B92">
        <w:rPr>
          <w:color w:val="332121"/>
          <w:spacing w:val="-3"/>
          <w:sz w:val="20"/>
          <w:szCs w:val="20"/>
        </w:rPr>
        <w:t xml:space="preserve"> </w:t>
      </w:r>
      <w:r w:rsidRPr="00E95B92">
        <w:rPr>
          <w:color w:val="332121"/>
          <w:sz w:val="20"/>
          <w:szCs w:val="20"/>
        </w:rPr>
        <w:t>Environment Caused</w:t>
      </w:r>
      <w:r w:rsidRPr="00E95B92">
        <w:rPr>
          <w:color w:val="332121"/>
          <w:spacing w:val="-1"/>
          <w:sz w:val="20"/>
          <w:szCs w:val="20"/>
        </w:rPr>
        <w:t xml:space="preserve"> </w:t>
      </w:r>
      <w:r w:rsidRPr="00E95B92">
        <w:rPr>
          <w:color w:val="332121"/>
          <w:sz w:val="20"/>
          <w:szCs w:val="20"/>
        </w:rPr>
        <w:t>by</w:t>
      </w:r>
      <w:r w:rsidRPr="00E95B92">
        <w:rPr>
          <w:color w:val="332121"/>
          <w:spacing w:val="-3"/>
          <w:sz w:val="20"/>
          <w:szCs w:val="20"/>
        </w:rPr>
        <w:t xml:space="preserve"> </w:t>
      </w:r>
      <w:r w:rsidRPr="00E95B92">
        <w:rPr>
          <w:color w:val="332121"/>
          <w:sz w:val="20"/>
          <w:szCs w:val="20"/>
        </w:rPr>
        <w:t>Sexual</w:t>
      </w:r>
      <w:r w:rsidRPr="00E95B92">
        <w:rPr>
          <w:color w:val="332121"/>
          <w:spacing w:val="-2"/>
          <w:sz w:val="20"/>
          <w:szCs w:val="20"/>
        </w:rPr>
        <w:t xml:space="preserve"> </w:t>
      </w:r>
      <w:r w:rsidRPr="00E95B92">
        <w:rPr>
          <w:color w:val="332121"/>
          <w:sz w:val="20"/>
          <w:szCs w:val="20"/>
        </w:rPr>
        <w:t>Harassment</w:t>
      </w:r>
      <w:r w:rsidRPr="00E95B92">
        <w:rPr>
          <w:color w:val="332121"/>
          <w:spacing w:val="-2"/>
          <w:sz w:val="20"/>
          <w:szCs w:val="20"/>
        </w:rPr>
        <w:t xml:space="preserve"> </w:t>
      </w:r>
      <w:r w:rsidRPr="00E95B92">
        <w:rPr>
          <w:color w:val="332121"/>
          <w:sz w:val="20"/>
          <w:szCs w:val="20"/>
        </w:rPr>
        <w:t>include,</w:t>
      </w:r>
      <w:r w:rsidRPr="00E95B92">
        <w:rPr>
          <w:color w:val="332121"/>
          <w:spacing w:val="-1"/>
          <w:sz w:val="20"/>
          <w:szCs w:val="20"/>
        </w:rPr>
        <w:t xml:space="preserve"> </w:t>
      </w:r>
      <w:r w:rsidRPr="00E95B92">
        <w:rPr>
          <w:color w:val="332121"/>
          <w:sz w:val="20"/>
          <w:szCs w:val="20"/>
        </w:rPr>
        <w:t>but</w:t>
      </w:r>
      <w:r w:rsidRPr="00E95B92">
        <w:rPr>
          <w:color w:val="332121"/>
          <w:spacing w:val="-3"/>
          <w:sz w:val="20"/>
          <w:szCs w:val="20"/>
        </w:rPr>
        <w:t xml:space="preserve"> </w:t>
      </w:r>
      <w:r w:rsidRPr="00E95B92">
        <w:rPr>
          <w:color w:val="332121"/>
          <w:sz w:val="20"/>
          <w:szCs w:val="20"/>
        </w:rPr>
        <w:t>are</w:t>
      </w:r>
      <w:r w:rsidRPr="00E95B92">
        <w:rPr>
          <w:color w:val="332121"/>
          <w:spacing w:val="-1"/>
          <w:sz w:val="20"/>
          <w:szCs w:val="20"/>
        </w:rPr>
        <w:t xml:space="preserve"> </w:t>
      </w:r>
      <w:r w:rsidRPr="00E95B92">
        <w:rPr>
          <w:color w:val="332121"/>
          <w:sz w:val="20"/>
          <w:szCs w:val="20"/>
        </w:rPr>
        <w:t>not</w:t>
      </w:r>
      <w:r w:rsidRPr="00E95B92">
        <w:rPr>
          <w:color w:val="332121"/>
          <w:spacing w:val="-3"/>
          <w:sz w:val="20"/>
          <w:szCs w:val="20"/>
        </w:rPr>
        <w:t xml:space="preserve"> </w:t>
      </w:r>
      <w:r w:rsidRPr="00E95B92">
        <w:rPr>
          <w:color w:val="332121"/>
          <w:sz w:val="20"/>
          <w:szCs w:val="20"/>
        </w:rPr>
        <w:t>limited</w:t>
      </w:r>
      <w:r w:rsidRPr="00E95B92">
        <w:rPr>
          <w:color w:val="332121"/>
          <w:spacing w:val="-3"/>
          <w:sz w:val="20"/>
          <w:szCs w:val="20"/>
        </w:rPr>
        <w:t xml:space="preserve"> </w:t>
      </w:r>
      <w:r w:rsidRPr="00E95B92">
        <w:rPr>
          <w:color w:val="332121"/>
          <w:sz w:val="20"/>
          <w:szCs w:val="20"/>
        </w:rPr>
        <w:t>to:</w:t>
      </w:r>
    </w:p>
    <w:p w14:paraId="7D52F32E" w14:textId="77777777" w:rsidR="005040DC" w:rsidRPr="00E95B92" w:rsidRDefault="005040DC" w:rsidP="00596E8C">
      <w:pPr>
        <w:pStyle w:val="BodyText"/>
        <w:ind w:left="1080" w:hanging="360"/>
        <w:contextualSpacing/>
      </w:pPr>
    </w:p>
    <w:p w14:paraId="7D52F32F" w14:textId="77777777" w:rsidR="005040DC" w:rsidRPr="00E95B92" w:rsidRDefault="00194801" w:rsidP="00596E8C">
      <w:pPr>
        <w:pStyle w:val="ListParagraph"/>
        <w:numPr>
          <w:ilvl w:val="1"/>
          <w:numId w:val="5"/>
        </w:numPr>
        <w:tabs>
          <w:tab w:val="left" w:pos="1688"/>
        </w:tabs>
        <w:ind w:left="1080" w:hanging="360"/>
        <w:contextualSpacing/>
        <w:rPr>
          <w:sz w:val="20"/>
          <w:szCs w:val="20"/>
        </w:rPr>
      </w:pPr>
      <w:r w:rsidRPr="00E95B92">
        <w:rPr>
          <w:color w:val="332121"/>
          <w:sz w:val="20"/>
          <w:szCs w:val="20"/>
        </w:rPr>
        <w:t>Posting</w:t>
      </w:r>
      <w:r w:rsidRPr="00E95B92">
        <w:rPr>
          <w:color w:val="332121"/>
          <w:spacing w:val="-5"/>
          <w:sz w:val="20"/>
          <w:szCs w:val="20"/>
        </w:rPr>
        <w:t xml:space="preserve"> </w:t>
      </w:r>
      <w:r w:rsidRPr="00E95B92">
        <w:rPr>
          <w:color w:val="332121"/>
          <w:sz w:val="20"/>
          <w:szCs w:val="20"/>
        </w:rPr>
        <w:t>pictures</w:t>
      </w:r>
      <w:r w:rsidRPr="00E95B92">
        <w:rPr>
          <w:color w:val="332121"/>
          <w:spacing w:val="-7"/>
          <w:sz w:val="20"/>
          <w:szCs w:val="20"/>
        </w:rPr>
        <w:t xml:space="preserve"> </w:t>
      </w:r>
      <w:r w:rsidRPr="00E95B92">
        <w:rPr>
          <w:color w:val="332121"/>
          <w:sz w:val="20"/>
          <w:szCs w:val="20"/>
        </w:rPr>
        <w:t>of</w:t>
      </w:r>
      <w:r w:rsidRPr="00E95B92">
        <w:rPr>
          <w:color w:val="332121"/>
          <w:spacing w:val="-6"/>
          <w:sz w:val="20"/>
          <w:szCs w:val="20"/>
        </w:rPr>
        <w:t xml:space="preserve"> </w:t>
      </w:r>
      <w:r w:rsidRPr="00E95B92">
        <w:rPr>
          <w:color w:val="332121"/>
          <w:spacing w:val="-2"/>
          <w:sz w:val="20"/>
          <w:szCs w:val="20"/>
        </w:rPr>
        <w:t>pornography;</w:t>
      </w:r>
    </w:p>
    <w:p w14:paraId="48D77E3D" w14:textId="77777777" w:rsidR="00596E8C" w:rsidRPr="00596E8C" w:rsidRDefault="00596E8C" w:rsidP="00596E8C">
      <w:pPr>
        <w:pStyle w:val="ListParagraph"/>
        <w:tabs>
          <w:tab w:val="left" w:pos="1687"/>
        </w:tabs>
        <w:ind w:left="1080" w:firstLine="0"/>
        <w:contextualSpacing/>
        <w:rPr>
          <w:sz w:val="20"/>
          <w:szCs w:val="20"/>
        </w:rPr>
      </w:pPr>
    </w:p>
    <w:p w14:paraId="7D52F330" w14:textId="0537CD9C" w:rsidR="005040DC" w:rsidRPr="00E95B92" w:rsidRDefault="00194801" w:rsidP="00596E8C">
      <w:pPr>
        <w:pStyle w:val="ListParagraph"/>
        <w:numPr>
          <w:ilvl w:val="1"/>
          <w:numId w:val="5"/>
        </w:numPr>
        <w:tabs>
          <w:tab w:val="left" w:pos="1687"/>
        </w:tabs>
        <w:ind w:left="1080" w:hanging="360"/>
        <w:contextualSpacing/>
        <w:rPr>
          <w:sz w:val="20"/>
          <w:szCs w:val="20"/>
        </w:rPr>
      </w:pPr>
      <w:r w:rsidRPr="00E95B92">
        <w:rPr>
          <w:color w:val="332121"/>
          <w:sz w:val="20"/>
          <w:szCs w:val="20"/>
        </w:rPr>
        <w:t>Consistently</w:t>
      </w:r>
      <w:r w:rsidRPr="00E95B92">
        <w:rPr>
          <w:color w:val="332121"/>
          <w:spacing w:val="-7"/>
          <w:sz w:val="20"/>
          <w:szCs w:val="20"/>
        </w:rPr>
        <w:t xml:space="preserve"> </w:t>
      </w:r>
      <w:r w:rsidRPr="00E95B92">
        <w:rPr>
          <w:color w:val="332121"/>
          <w:sz w:val="20"/>
          <w:szCs w:val="20"/>
        </w:rPr>
        <w:t>telling</w:t>
      </w:r>
      <w:r w:rsidRPr="00E95B92">
        <w:rPr>
          <w:color w:val="332121"/>
          <w:spacing w:val="-4"/>
          <w:sz w:val="20"/>
          <w:szCs w:val="20"/>
        </w:rPr>
        <w:t xml:space="preserve"> </w:t>
      </w:r>
      <w:r w:rsidRPr="00E95B92">
        <w:rPr>
          <w:color w:val="332121"/>
          <w:sz w:val="20"/>
          <w:szCs w:val="20"/>
        </w:rPr>
        <w:t>sexual</w:t>
      </w:r>
      <w:r w:rsidRPr="00E95B92">
        <w:rPr>
          <w:color w:val="332121"/>
          <w:spacing w:val="-6"/>
          <w:sz w:val="20"/>
          <w:szCs w:val="20"/>
        </w:rPr>
        <w:t xml:space="preserve"> </w:t>
      </w:r>
      <w:r w:rsidRPr="00E95B92">
        <w:rPr>
          <w:color w:val="332121"/>
          <w:sz w:val="20"/>
          <w:szCs w:val="20"/>
        </w:rPr>
        <w:t>jokes</w:t>
      </w:r>
      <w:r w:rsidRPr="00E95B92">
        <w:rPr>
          <w:color w:val="332121"/>
          <w:spacing w:val="-6"/>
          <w:sz w:val="20"/>
          <w:szCs w:val="20"/>
        </w:rPr>
        <w:t xml:space="preserve"> </w:t>
      </w:r>
      <w:r w:rsidRPr="00E95B92">
        <w:rPr>
          <w:color w:val="332121"/>
          <w:sz w:val="20"/>
          <w:szCs w:val="20"/>
        </w:rPr>
        <w:t>or</w:t>
      </w:r>
      <w:r w:rsidRPr="00E95B92">
        <w:rPr>
          <w:color w:val="332121"/>
          <w:spacing w:val="-5"/>
          <w:sz w:val="20"/>
          <w:szCs w:val="20"/>
        </w:rPr>
        <w:t xml:space="preserve"> </w:t>
      </w:r>
      <w:r w:rsidRPr="00E95B92">
        <w:rPr>
          <w:color w:val="332121"/>
          <w:sz w:val="20"/>
          <w:szCs w:val="20"/>
        </w:rPr>
        <w:t>stories</w:t>
      </w:r>
      <w:r w:rsidRPr="00E95B92">
        <w:rPr>
          <w:color w:val="332121"/>
          <w:spacing w:val="-6"/>
          <w:sz w:val="20"/>
          <w:szCs w:val="20"/>
        </w:rPr>
        <w:t xml:space="preserve"> </w:t>
      </w:r>
      <w:r w:rsidRPr="00E95B92">
        <w:rPr>
          <w:color w:val="332121"/>
          <w:sz w:val="20"/>
          <w:szCs w:val="20"/>
        </w:rPr>
        <w:t>where</w:t>
      </w:r>
      <w:r w:rsidRPr="00E95B92">
        <w:rPr>
          <w:color w:val="332121"/>
          <w:spacing w:val="-6"/>
          <w:sz w:val="20"/>
          <w:szCs w:val="20"/>
        </w:rPr>
        <w:t xml:space="preserve"> </w:t>
      </w:r>
      <w:r w:rsidRPr="00E95B92">
        <w:rPr>
          <w:color w:val="332121"/>
          <w:sz w:val="20"/>
          <w:szCs w:val="20"/>
        </w:rPr>
        <w:t>it</w:t>
      </w:r>
      <w:r w:rsidRPr="00E95B92">
        <w:rPr>
          <w:color w:val="332121"/>
          <w:spacing w:val="-6"/>
          <w:sz w:val="20"/>
          <w:szCs w:val="20"/>
        </w:rPr>
        <w:t xml:space="preserve"> </w:t>
      </w:r>
      <w:r w:rsidRPr="00E95B92">
        <w:rPr>
          <w:color w:val="332121"/>
          <w:sz w:val="20"/>
          <w:szCs w:val="20"/>
        </w:rPr>
        <w:t>can</w:t>
      </w:r>
      <w:r w:rsidRPr="00E95B92">
        <w:rPr>
          <w:color w:val="332121"/>
          <w:spacing w:val="-5"/>
          <w:sz w:val="20"/>
          <w:szCs w:val="20"/>
        </w:rPr>
        <w:t xml:space="preserve"> </w:t>
      </w:r>
      <w:r w:rsidRPr="00E95B92">
        <w:rPr>
          <w:color w:val="332121"/>
          <w:sz w:val="20"/>
          <w:szCs w:val="20"/>
        </w:rPr>
        <w:t>be</w:t>
      </w:r>
      <w:r w:rsidRPr="00E95B92">
        <w:rPr>
          <w:color w:val="332121"/>
          <w:spacing w:val="-6"/>
          <w:sz w:val="20"/>
          <w:szCs w:val="20"/>
        </w:rPr>
        <w:t xml:space="preserve"> </w:t>
      </w:r>
      <w:r w:rsidRPr="00E95B92">
        <w:rPr>
          <w:color w:val="332121"/>
          <w:sz w:val="20"/>
          <w:szCs w:val="20"/>
        </w:rPr>
        <w:t>overheard</w:t>
      </w:r>
      <w:r w:rsidRPr="00E95B92">
        <w:rPr>
          <w:color w:val="332121"/>
          <w:spacing w:val="-5"/>
          <w:sz w:val="20"/>
          <w:szCs w:val="20"/>
        </w:rPr>
        <w:t xml:space="preserve"> </w:t>
      </w:r>
      <w:r w:rsidRPr="00E95B92">
        <w:rPr>
          <w:color w:val="332121"/>
          <w:sz w:val="20"/>
          <w:szCs w:val="20"/>
        </w:rPr>
        <w:t>by</w:t>
      </w:r>
      <w:r w:rsidRPr="00E95B92">
        <w:rPr>
          <w:color w:val="332121"/>
          <w:spacing w:val="-6"/>
          <w:sz w:val="20"/>
          <w:szCs w:val="20"/>
        </w:rPr>
        <w:t xml:space="preserve"> </w:t>
      </w:r>
      <w:r w:rsidRPr="00E95B92">
        <w:rPr>
          <w:color w:val="332121"/>
          <w:spacing w:val="-2"/>
          <w:sz w:val="20"/>
          <w:szCs w:val="20"/>
        </w:rPr>
        <w:t>others;</w:t>
      </w:r>
    </w:p>
    <w:p w14:paraId="7EE51D77" w14:textId="77777777" w:rsidR="00596E8C" w:rsidRPr="00596E8C" w:rsidRDefault="00596E8C" w:rsidP="00596E8C">
      <w:pPr>
        <w:pStyle w:val="ListParagraph"/>
        <w:tabs>
          <w:tab w:val="left" w:pos="1687"/>
        </w:tabs>
        <w:ind w:left="1080" w:firstLine="0"/>
        <w:contextualSpacing/>
        <w:rPr>
          <w:sz w:val="20"/>
          <w:szCs w:val="20"/>
        </w:rPr>
      </w:pPr>
    </w:p>
    <w:p w14:paraId="7D52F331" w14:textId="0E12B637" w:rsidR="005040DC" w:rsidRPr="00E95B92" w:rsidRDefault="00194801" w:rsidP="00596E8C">
      <w:pPr>
        <w:pStyle w:val="ListParagraph"/>
        <w:numPr>
          <w:ilvl w:val="1"/>
          <w:numId w:val="5"/>
        </w:numPr>
        <w:tabs>
          <w:tab w:val="left" w:pos="1687"/>
        </w:tabs>
        <w:ind w:left="1080" w:hanging="360"/>
        <w:contextualSpacing/>
        <w:rPr>
          <w:sz w:val="20"/>
          <w:szCs w:val="20"/>
        </w:rPr>
      </w:pPr>
      <w:r w:rsidRPr="00E95B92">
        <w:rPr>
          <w:color w:val="332121"/>
          <w:sz w:val="20"/>
          <w:szCs w:val="20"/>
        </w:rPr>
        <w:t>Making</w:t>
      </w:r>
      <w:r w:rsidRPr="00E95B92">
        <w:rPr>
          <w:color w:val="332121"/>
          <w:spacing w:val="-7"/>
          <w:sz w:val="20"/>
          <w:szCs w:val="20"/>
        </w:rPr>
        <w:t xml:space="preserve"> </w:t>
      </w:r>
      <w:r w:rsidRPr="00E95B92">
        <w:rPr>
          <w:color w:val="332121"/>
          <w:sz w:val="20"/>
          <w:szCs w:val="20"/>
        </w:rPr>
        <w:t>sexually</w:t>
      </w:r>
      <w:r w:rsidRPr="00E95B92">
        <w:rPr>
          <w:color w:val="332121"/>
          <w:spacing w:val="-6"/>
          <w:sz w:val="20"/>
          <w:szCs w:val="20"/>
        </w:rPr>
        <w:t xml:space="preserve"> </w:t>
      </w:r>
      <w:r w:rsidRPr="00E95B92">
        <w:rPr>
          <w:color w:val="332121"/>
          <w:sz w:val="20"/>
          <w:szCs w:val="20"/>
        </w:rPr>
        <w:t>suggestive</w:t>
      </w:r>
      <w:r w:rsidRPr="00E95B92">
        <w:rPr>
          <w:color w:val="332121"/>
          <w:spacing w:val="-8"/>
          <w:sz w:val="20"/>
          <w:szCs w:val="20"/>
        </w:rPr>
        <w:t xml:space="preserve"> </w:t>
      </w:r>
      <w:r w:rsidRPr="00E95B92">
        <w:rPr>
          <w:color w:val="332121"/>
          <w:sz w:val="20"/>
          <w:szCs w:val="20"/>
        </w:rPr>
        <w:t>remarks</w:t>
      </w:r>
      <w:r w:rsidRPr="00E95B92">
        <w:rPr>
          <w:color w:val="332121"/>
          <w:spacing w:val="-8"/>
          <w:sz w:val="20"/>
          <w:szCs w:val="20"/>
        </w:rPr>
        <w:t xml:space="preserve"> </w:t>
      </w:r>
      <w:r w:rsidRPr="00E95B92">
        <w:rPr>
          <w:color w:val="332121"/>
          <w:sz w:val="20"/>
          <w:szCs w:val="20"/>
        </w:rPr>
        <w:t>about</w:t>
      </w:r>
      <w:r w:rsidRPr="00E95B92">
        <w:rPr>
          <w:color w:val="332121"/>
          <w:spacing w:val="-8"/>
          <w:sz w:val="20"/>
          <w:szCs w:val="20"/>
        </w:rPr>
        <w:t xml:space="preserve"> </w:t>
      </w:r>
      <w:r w:rsidRPr="00E95B92">
        <w:rPr>
          <w:color w:val="332121"/>
          <w:sz w:val="20"/>
          <w:szCs w:val="20"/>
        </w:rPr>
        <w:t>people</w:t>
      </w:r>
      <w:r w:rsidRPr="00E95B92">
        <w:rPr>
          <w:color w:val="332121"/>
          <w:spacing w:val="-6"/>
          <w:sz w:val="20"/>
          <w:szCs w:val="20"/>
        </w:rPr>
        <w:t xml:space="preserve"> </w:t>
      </w:r>
      <w:r w:rsidRPr="00E95B92">
        <w:rPr>
          <w:color w:val="332121"/>
          <w:sz w:val="20"/>
          <w:szCs w:val="20"/>
        </w:rPr>
        <w:t>within</w:t>
      </w:r>
      <w:r w:rsidRPr="00E95B92">
        <w:rPr>
          <w:color w:val="332121"/>
          <w:spacing w:val="-6"/>
          <w:sz w:val="20"/>
          <w:szCs w:val="20"/>
        </w:rPr>
        <w:t xml:space="preserve"> </w:t>
      </w:r>
      <w:r w:rsidRPr="00E95B92">
        <w:rPr>
          <w:color w:val="332121"/>
          <w:sz w:val="20"/>
          <w:szCs w:val="20"/>
        </w:rPr>
        <w:t>ear</w:t>
      </w:r>
      <w:r w:rsidRPr="00E95B92">
        <w:rPr>
          <w:color w:val="332121"/>
          <w:spacing w:val="-5"/>
          <w:sz w:val="20"/>
          <w:szCs w:val="20"/>
        </w:rPr>
        <w:t xml:space="preserve"> </w:t>
      </w:r>
      <w:r w:rsidRPr="00E95B92">
        <w:rPr>
          <w:color w:val="332121"/>
          <w:sz w:val="20"/>
          <w:szCs w:val="20"/>
        </w:rPr>
        <w:t>shot</w:t>
      </w:r>
      <w:r w:rsidRPr="00E95B92">
        <w:rPr>
          <w:color w:val="332121"/>
          <w:spacing w:val="-5"/>
          <w:sz w:val="20"/>
          <w:szCs w:val="20"/>
        </w:rPr>
        <w:t xml:space="preserve"> </w:t>
      </w:r>
      <w:r w:rsidRPr="00E95B92">
        <w:rPr>
          <w:color w:val="332121"/>
          <w:sz w:val="20"/>
          <w:szCs w:val="20"/>
        </w:rPr>
        <w:t>of</w:t>
      </w:r>
      <w:r w:rsidRPr="00E95B92">
        <w:rPr>
          <w:color w:val="332121"/>
          <w:spacing w:val="-6"/>
          <w:sz w:val="20"/>
          <w:szCs w:val="20"/>
        </w:rPr>
        <w:t xml:space="preserve"> </w:t>
      </w:r>
      <w:r w:rsidRPr="00E95B92">
        <w:rPr>
          <w:color w:val="332121"/>
          <w:spacing w:val="-2"/>
          <w:sz w:val="20"/>
          <w:szCs w:val="20"/>
        </w:rPr>
        <w:t>others;</w:t>
      </w:r>
    </w:p>
    <w:p w14:paraId="72D16A5D" w14:textId="77777777" w:rsidR="00596E8C" w:rsidRPr="00596E8C" w:rsidRDefault="00596E8C" w:rsidP="00596E8C">
      <w:pPr>
        <w:pStyle w:val="ListParagraph"/>
        <w:tabs>
          <w:tab w:val="left" w:pos="1687"/>
        </w:tabs>
        <w:ind w:left="1080" w:firstLine="0"/>
        <w:contextualSpacing/>
        <w:rPr>
          <w:sz w:val="20"/>
          <w:szCs w:val="20"/>
        </w:rPr>
      </w:pPr>
    </w:p>
    <w:p w14:paraId="7D52F332" w14:textId="36A854FE" w:rsidR="005040DC" w:rsidRPr="00E95B92" w:rsidRDefault="00194801" w:rsidP="00596E8C">
      <w:pPr>
        <w:pStyle w:val="ListParagraph"/>
        <w:numPr>
          <w:ilvl w:val="1"/>
          <w:numId w:val="5"/>
        </w:numPr>
        <w:tabs>
          <w:tab w:val="left" w:pos="1687"/>
        </w:tabs>
        <w:ind w:left="1080" w:hanging="360"/>
        <w:contextualSpacing/>
        <w:rPr>
          <w:sz w:val="20"/>
          <w:szCs w:val="20"/>
        </w:rPr>
      </w:pPr>
      <w:r w:rsidRPr="00E95B92">
        <w:rPr>
          <w:color w:val="332121"/>
          <w:sz w:val="20"/>
          <w:szCs w:val="20"/>
        </w:rPr>
        <w:t>Persisting</w:t>
      </w:r>
      <w:r w:rsidRPr="00E95B92">
        <w:rPr>
          <w:color w:val="332121"/>
          <w:spacing w:val="-8"/>
          <w:sz w:val="20"/>
          <w:szCs w:val="20"/>
        </w:rPr>
        <w:t xml:space="preserve"> </w:t>
      </w:r>
      <w:r w:rsidRPr="00E95B92">
        <w:rPr>
          <w:color w:val="332121"/>
          <w:sz w:val="20"/>
          <w:szCs w:val="20"/>
        </w:rPr>
        <w:t>in</w:t>
      </w:r>
      <w:r w:rsidRPr="00E95B92">
        <w:rPr>
          <w:color w:val="332121"/>
          <w:spacing w:val="-7"/>
          <w:sz w:val="20"/>
          <w:szCs w:val="20"/>
        </w:rPr>
        <w:t xml:space="preserve"> </w:t>
      </w:r>
      <w:r w:rsidRPr="00E95B92">
        <w:rPr>
          <w:color w:val="332121"/>
          <w:sz w:val="20"/>
          <w:szCs w:val="20"/>
        </w:rPr>
        <w:t>unwanted</w:t>
      </w:r>
      <w:r w:rsidRPr="00E95B92">
        <w:rPr>
          <w:color w:val="332121"/>
          <w:spacing w:val="-9"/>
          <w:sz w:val="20"/>
          <w:szCs w:val="20"/>
        </w:rPr>
        <w:t xml:space="preserve"> </w:t>
      </w:r>
      <w:r w:rsidRPr="00E95B92">
        <w:rPr>
          <w:color w:val="332121"/>
          <w:sz w:val="20"/>
          <w:szCs w:val="20"/>
        </w:rPr>
        <w:t>sexual</w:t>
      </w:r>
      <w:r w:rsidRPr="00E95B92">
        <w:rPr>
          <w:color w:val="332121"/>
          <w:spacing w:val="-7"/>
          <w:sz w:val="20"/>
          <w:szCs w:val="20"/>
        </w:rPr>
        <w:t xml:space="preserve"> </w:t>
      </w:r>
      <w:r w:rsidRPr="00E95B92">
        <w:rPr>
          <w:color w:val="332121"/>
          <w:sz w:val="20"/>
          <w:szCs w:val="20"/>
        </w:rPr>
        <w:t>attention;</w:t>
      </w:r>
      <w:r w:rsidRPr="00E95B92">
        <w:rPr>
          <w:color w:val="332121"/>
          <w:spacing w:val="-9"/>
          <w:sz w:val="20"/>
          <w:szCs w:val="20"/>
        </w:rPr>
        <w:t xml:space="preserve"> </w:t>
      </w:r>
      <w:r w:rsidRPr="00E95B92">
        <w:rPr>
          <w:color w:val="332121"/>
          <w:spacing w:val="-5"/>
          <w:sz w:val="20"/>
          <w:szCs w:val="20"/>
        </w:rPr>
        <w:t>and</w:t>
      </w:r>
    </w:p>
    <w:p w14:paraId="4971BC1C" w14:textId="77777777" w:rsidR="00596E8C" w:rsidRPr="00596E8C" w:rsidRDefault="00596E8C" w:rsidP="00596E8C">
      <w:pPr>
        <w:pStyle w:val="ListParagraph"/>
        <w:tabs>
          <w:tab w:val="left" w:pos="1709"/>
        </w:tabs>
        <w:ind w:left="1080" w:firstLine="0"/>
        <w:contextualSpacing/>
        <w:rPr>
          <w:sz w:val="20"/>
          <w:szCs w:val="20"/>
        </w:rPr>
      </w:pPr>
    </w:p>
    <w:p w14:paraId="7D52F333" w14:textId="66EA66AC" w:rsidR="005040DC" w:rsidRPr="00E95B92" w:rsidRDefault="00194801" w:rsidP="00596E8C">
      <w:pPr>
        <w:pStyle w:val="ListParagraph"/>
        <w:numPr>
          <w:ilvl w:val="1"/>
          <w:numId w:val="5"/>
        </w:numPr>
        <w:tabs>
          <w:tab w:val="left" w:pos="1709"/>
        </w:tabs>
        <w:ind w:left="1080" w:hanging="360"/>
        <w:contextualSpacing/>
        <w:rPr>
          <w:sz w:val="20"/>
          <w:szCs w:val="20"/>
        </w:rPr>
      </w:pPr>
      <w:r w:rsidRPr="00E95B92">
        <w:rPr>
          <w:color w:val="332121"/>
          <w:sz w:val="20"/>
          <w:szCs w:val="20"/>
        </w:rPr>
        <w:t>Using</w:t>
      </w:r>
      <w:r w:rsidRPr="00E95B92">
        <w:rPr>
          <w:color w:val="332121"/>
          <w:spacing w:val="-7"/>
          <w:sz w:val="20"/>
          <w:szCs w:val="20"/>
        </w:rPr>
        <w:t xml:space="preserve"> </w:t>
      </w:r>
      <w:r w:rsidRPr="00E95B92">
        <w:rPr>
          <w:color w:val="332121"/>
          <w:sz w:val="20"/>
          <w:szCs w:val="20"/>
        </w:rPr>
        <w:t>derogatory</w:t>
      </w:r>
      <w:r w:rsidRPr="00E95B92">
        <w:rPr>
          <w:color w:val="332121"/>
          <w:spacing w:val="-6"/>
          <w:sz w:val="20"/>
          <w:szCs w:val="20"/>
        </w:rPr>
        <w:t xml:space="preserve"> </w:t>
      </w:r>
      <w:r w:rsidRPr="00E95B92">
        <w:rPr>
          <w:color w:val="332121"/>
          <w:sz w:val="20"/>
          <w:szCs w:val="20"/>
        </w:rPr>
        <w:t>terms</w:t>
      </w:r>
      <w:r w:rsidRPr="00E95B92">
        <w:rPr>
          <w:color w:val="332121"/>
          <w:spacing w:val="-6"/>
          <w:sz w:val="20"/>
          <w:szCs w:val="20"/>
        </w:rPr>
        <w:t xml:space="preserve"> </w:t>
      </w:r>
      <w:r w:rsidRPr="00E95B92">
        <w:rPr>
          <w:color w:val="332121"/>
          <w:sz w:val="20"/>
          <w:szCs w:val="20"/>
        </w:rPr>
        <w:t>with</w:t>
      </w:r>
      <w:r w:rsidRPr="00E95B92">
        <w:rPr>
          <w:color w:val="332121"/>
          <w:spacing w:val="-5"/>
          <w:sz w:val="20"/>
          <w:szCs w:val="20"/>
        </w:rPr>
        <w:t xml:space="preserve"> </w:t>
      </w:r>
      <w:r w:rsidRPr="00E95B92">
        <w:rPr>
          <w:color w:val="332121"/>
          <w:sz w:val="20"/>
          <w:szCs w:val="20"/>
        </w:rPr>
        <w:t>a</w:t>
      </w:r>
      <w:r w:rsidRPr="00E95B92">
        <w:rPr>
          <w:color w:val="332121"/>
          <w:spacing w:val="-6"/>
          <w:sz w:val="20"/>
          <w:szCs w:val="20"/>
        </w:rPr>
        <w:t xml:space="preserve"> </w:t>
      </w:r>
      <w:r w:rsidRPr="00E95B92">
        <w:rPr>
          <w:color w:val="332121"/>
          <w:sz w:val="20"/>
          <w:szCs w:val="20"/>
        </w:rPr>
        <w:t>sexual</w:t>
      </w:r>
      <w:r w:rsidRPr="00E95B92">
        <w:rPr>
          <w:color w:val="332121"/>
          <w:spacing w:val="-6"/>
          <w:sz w:val="20"/>
          <w:szCs w:val="20"/>
        </w:rPr>
        <w:t xml:space="preserve"> </w:t>
      </w:r>
      <w:r w:rsidRPr="00E95B92">
        <w:rPr>
          <w:color w:val="332121"/>
          <w:spacing w:val="-2"/>
          <w:sz w:val="20"/>
          <w:szCs w:val="20"/>
        </w:rPr>
        <w:t>connotation.</w:t>
      </w:r>
    </w:p>
    <w:p w14:paraId="7D52F334" w14:textId="77777777" w:rsidR="005040DC" w:rsidRPr="00E95B92" w:rsidRDefault="005040DC" w:rsidP="00E95B92">
      <w:pPr>
        <w:pStyle w:val="BodyText"/>
        <w:contextualSpacing/>
      </w:pPr>
    </w:p>
    <w:p w14:paraId="7D52F335" w14:textId="77777777" w:rsidR="005040DC" w:rsidRPr="00E95B92" w:rsidRDefault="00194801" w:rsidP="00596E8C">
      <w:pPr>
        <w:pStyle w:val="ListParagraph"/>
        <w:numPr>
          <w:ilvl w:val="0"/>
          <w:numId w:val="5"/>
        </w:numPr>
        <w:tabs>
          <w:tab w:val="left" w:pos="1662"/>
          <w:tab w:val="left" w:pos="1665"/>
        </w:tabs>
        <w:ind w:left="720"/>
        <w:contextualSpacing/>
        <w:rPr>
          <w:sz w:val="20"/>
          <w:szCs w:val="20"/>
        </w:rPr>
      </w:pPr>
      <w:r w:rsidRPr="00E95B92">
        <w:rPr>
          <w:b/>
          <w:color w:val="333333"/>
          <w:sz w:val="20"/>
          <w:szCs w:val="20"/>
        </w:rPr>
        <w:t xml:space="preserve">Incapacitation: </w:t>
      </w:r>
      <w:r w:rsidRPr="00E95B92">
        <w:rPr>
          <w:color w:val="333333"/>
          <w:sz w:val="20"/>
          <w:szCs w:val="20"/>
        </w:rPr>
        <w:t>An individual is considered to be incapacitated if, by reason of mental or physical condition, the individual is manifestly unable to make a knowing and deliberate choice to engage in sexual activity. Individuals who are unresponsive, or unconscious are incapacitated. Other indicators that an individual may be incapacitated include, but are not limited to, inability to communicate</w:t>
      </w:r>
      <w:r w:rsidRPr="00E95B92">
        <w:rPr>
          <w:color w:val="333333"/>
          <w:spacing w:val="-5"/>
          <w:sz w:val="20"/>
          <w:szCs w:val="20"/>
        </w:rPr>
        <w:t xml:space="preserve"> </w:t>
      </w:r>
      <w:r w:rsidRPr="00E95B92">
        <w:rPr>
          <w:color w:val="333333"/>
          <w:sz w:val="20"/>
          <w:szCs w:val="20"/>
        </w:rPr>
        <w:t>coherently,</w:t>
      </w:r>
      <w:r w:rsidRPr="00E95B92">
        <w:rPr>
          <w:color w:val="333333"/>
          <w:spacing w:val="-5"/>
          <w:sz w:val="20"/>
          <w:szCs w:val="20"/>
        </w:rPr>
        <w:t xml:space="preserve"> </w:t>
      </w:r>
      <w:r w:rsidRPr="00E95B92">
        <w:rPr>
          <w:color w:val="333333"/>
          <w:sz w:val="20"/>
          <w:szCs w:val="20"/>
        </w:rPr>
        <w:t>inability</w:t>
      </w:r>
      <w:r w:rsidRPr="00E95B92">
        <w:rPr>
          <w:color w:val="333333"/>
          <w:spacing w:val="-7"/>
          <w:sz w:val="20"/>
          <w:szCs w:val="20"/>
        </w:rPr>
        <w:t xml:space="preserve"> </w:t>
      </w:r>
      <w:r w:rsidRPr="00E95B92">
        <w:rPr>
          <w:color w:val="333333"/>
          <w:sz w:val="20"/>
          <w:szCs w:val="20"/>
        </w:rPr>
        <w:t>to</w:t>
      </w:r>
      <w:r w:rsidRPr="00E95B92">
        <w:rPr>
          <w:color w:val="333333"/>
          <w:spacing w:val="-4"/>
          <w:sz w:val="20"/>
          <w:szCs w:val="20"/>
        </w:rPr>
        <w:t xml:space="preserve"> </w:t>
      </w:r>
      <w:r w:rsidRPr="00E95B92">
        <w:rPr>
          <w:color w:val="333333"/>
          <w:sz w:val="20"/>
          <w:szCs w:val="20"/>
        </w:rPr>
        <w:t>dress/undress</w:t>
      </w:r>
      <w:r w:rsidRPr="00E95B92">
        <w:rPr>
          <w:color w:val="333333"/>
          <w:spacing w:val="-7"/>
          <w:sz w:val="20"/>
          <w:szCs w:val="20"/>
        </w:rPr>
        <w:t xml:space="preserve"> </w:t>
      </w:r>
      <w:r w:rsidRPr="00E95B92">
        <w:rPr>
          <w:color w:val="333333"/>
          <w:sz w:val="20"/>
          <w:szCs w:val="20"/>
        </w:rPr>
        <w:t>without</w:t>
      </w:r>
      <w:r w:rsidRPr="00E95B92">
        <w:rPr>
          <w:color w:val="333333"/>
          <w:spacing w:val="-4"/>
          <w:sz w:val="20"/>
          <w:szCs w:val="20"/>
        </w:rPr>
        <w:t xml:space="preserve"> </w:t>
      </w:r>
      <w:r w:rsidRPr="00E95B92">
        <w:rPr>
          <w:color w:val="333333"/>
          <w:sz w:val="20"/>
          <w:szCs w:val="20"/>
        </w:rPr>
        <w:t>assistance,</w:t>
      </w:r>
      <w:r w:rsidRPr="00E95B92">
        <w:rPr>
          <w:color w:val="333333"/>
          <w:spacing w:val="-5"/>
          <w:sz w:val="20"/>
          <w:szCs w:val="20"/>
        </w:rPr>
        <w:t xml:space="preserve"> </w:t>
      </w:r>
      <w:r w:rsidRPr="00E95B92">
        <w:rPr>
          <w:color w:val="333333"/>
          <w:sz w:val="20"/>
          <w:szCs w:val="20"/>
        </w:rPr>
        <w:t>inability</w:t>
      </w:r>
      <w:r w:rsidRPr="00E95B92">
        <w:rPr>
          <w:color w:val="333333"/>
          <w:spacing w:val="-5"/>
          <w:sz w:val="20"/>
          <w:szCs w:val="20"/>
        </w:rPr>
        <w:t xml:space="preserve"> </w:t>
      </w:r>
      <w:r w:rsidRPr="00E95B92">
        <w:rPr>
          <w:color w:val="333333"/>
          <w:sz w:val="20"/>
          <w:szCs w:val="20"/>
        </w:rPr>
        <w:t>to walk without assistance, slurred speech, loss of coordination, vomiting, or</w:t>
      </w:r>
      <w:r w:rsidRPr="00E95B92">
        <w:rPr>
          <w:color w:val="333333"/>
          <w:spacing w:val="40"/>
          <w:sz w:val="20"/>
          <w:szCs w:val="20"/>
        </w:rPr>
        <w:t xml:space="preserve"> </w:t>
      </w:r>
      <w:r w:rsidRPr="00E95B92">
        <w:rPr>
          <w:color w:val="333333"/>
          <w:sz w:val="20"/>
          <w:szCs w:val="20"/>
        </w:rPr>
        <w:t>inability to perform other physical or cognitive tasks without assistance.</w:t>
      </w:r>
    </w:p>
    <w:p w14:paraId="7D52F336" w14:textId="77777777" w:rsidR="005040DC" w:rsidRPr="00E95B92" w:rsidRDefault="005040DC" w:rsidP="00596E8C">
      <w:pPr>
        <w:pStyle w:val="BodyText"/>
        <w:ind w:left="720" w:hanging="360"/>
        <w:contextualSpacing/>
      </w:pPr>
    </w:p>
    <w:p w14:paraId="7D52F338" w14:textId="4A78C694" w:rsidR="005040DC" w:rsidRPr="00E95B92" w:rsidRDefault="00194801" w:rsidP="00596E8C">
      <w:pPr>
        <w:pStyle w:val="ListParagraph"/>
        <w:numPr>
          <w:ilvl w:val="0"/>
          <w:numId w:val="5"/>
        </w:numPr>
        <w:tabs>
          <w:tab w:val="left" w:pos="1662"/>
          <w:tab w:val="left" w:pos="1665"/>
        </w:tabs>
        <w:ind w:left="720"/>
        <w:contextualSpacing/>
        <w:rPr>
          <w:sz w:val="20"/>
          <w:szCs w:val="20"/>
        </w:rPr>
      </w:pPr>
      <w:r w:rsidRPr="00614233">
        <w:rPr>
          <w:b/>
          <w:color w:val="332121"/>
          <w:sz w:val="20"/>
          <w:szCs w:val="20"/>
        </w:rPr>
        <w:t>Informal Resolution</w:t>
      </w:r>
      <w:r w:rsidRPr="00614233">
        <w:rPr>
          <w:color w:val="332121"/>
          <w:sz w:val="20"/>
          <w:szCs w:val="20"/>
        </w:rPr>
        <w:t xml:space="preserve">: An outcome of a </w:t>
      </w:r>
      <w:r w:rsidR="006D5F22" w:rsidRPr="00614233">
        <w:rPr>
          <w:color w:val="332121"/>
          <w:sz w:val="20"/>
          <w:szCs w:val="20"/>
        </w:rPr>
        <w:t xml:space="preserve">Formal Complaint </w:t>
      </w:r>
      <w:r w:rsidRPr="00614233">
        <w:rPr>
          <w:color w:val="332121"/>
          <w:sz w:val="20"/>
          <w:szCs w:val="20"/>
        </w:rPr>
        <w:t>willingly agreed to by both parties. It</w:t>
      </w:r>
      <w:r w:rsidRPr="00614233">
        <w:rPr>
          <w:color w:val="332121"/>
          <w:spacing w:val="-4"/>
          <w:sz w:val="20"/>
          <w:szCs w:val="20"/>
        </w:rPr>
        <w:t xml:space="preserve"> </w:t>
      </w:r>
      <w:r w:rsidRPr="00614233">
        <w:rPr>
          <w:color w:val="332121"/>
          <w:sz w:val="20"/>
          <w:szCs w:val="20"/>
        </w:rPr>
        <w:t>is</w:t>
      </w:r>
      <w:r w:rsidRPr="00614233">
        <w:rPr>
          <w:color w:val="332121"/>
          <w:spacing w:val="-3"/>
          <w:sz w:val="20"/>
          <w:szCs w:val="20"/>
        </w:rPr>
        <w:t xml:space="preserve"> </w:t>
      </w:r>
      <w:r w:rsidRPr="00614233">
        <w:rPr>
          <w:color w:val="332121"/>
          <w:sz w:val="20"/>
          <w:szCs w:val="20"/>
        </w:rPr>
        <w:t>a</w:t>
      </w:r>
      <w:r w:rsidRPr="00614233">
        <w:rPr>
          <w:color w:val="332121"/>
          <w:spacing w:val="-4"/>
          <w:sz w:val="20"/>
          <w:szCs w:val="20"/>
        </w:rPr>
        <w:t xml:space="preserve"> </w:t>
      </w:r>
      <w:r w:rsidRPr="00614233">
        <w:rPr>
          <w:color w:val="332121"/>
          <w:sz w:val="20"/>
          <w:szCs w:val="20"/>
        </w:rPr>
        <w:t>path</w:t>
      </w:r>
      <w:r w:rsidRPr="00614233">
        <w:rPr>
          <w:color w:val="332121"/>
          <w:spacing w:val="-3"/>
          <w:sz w:val="20"/>
          <w:szCs w:val="20"/>
        </w:rPr>
        <w:t xml:space="preserve"> </w:t>
      </w:r>
      <w:r w:rsidRPr="00614233">
        <w:rPr>
          <w:color w:val="332121"/>
          <w:sz w:val="20"/>
          <w:szCs w:val="20"/>
        </w:rPr>
        <w:t>designed</w:t>
      </w:r>
      <w:r w:rsidRPr="00614233">
        <w:rPr>
          <w:color w:val="332121"/>
          <w:spacing w:val="-4"/>
          <w:sz w:val="20"/>
          <w:szCs w:val="20"/>
        </w:rPr>
        <w:t xml:space="preserve"> </w:t>
      </w:r>
      <w:r w:rsidRPr="00614233">
        <w:rPr>
          <w:color w:val="332121"/>
          <w:sz w:val="20"/>
          <w:szCs w:val="20"/>
        </w:rPr>
        <w:t>to</w:t>
      </w:r>
      <w:r w:rsidRPr="00614233">
        <w:rPr>
          <w:color w:val="332121"/>
          <w:spacing w:val="-2"/>
          <w:sz w:val="20"/>
          <w:szCs w:val="20"/>
        </w:rPr>
        <w:t xml:space="preserve"> </w:t>
      </w:r>
      <w:r w:rsidRPr="00614233">
        <w:rPr>
          <w:color w:val="332121"/>
          <w:sz w:val="20"/>
          <w:szCs w:val="20"/>
        </w:rPr>
        <w:t>eliminate</w:t>
      </w:r>
      <w:r w:rsidRPr="00614233">
        <w:rPr>
          <w:color w:val="332121"/>
          <w:spacing w:val="-3"/>
          <w:sz w:val="20"/>
          <w:szCs w:val="20"/>
        </w:rPr>
        <w:t xml:space="preserve"> </w:t>
      </w:r>
      <w:r w:rsidRPr="00614233">
        <w:rPr>
          <w:color w:val="332121"/>
          <w:sz w:val="20"/>
          <w:szCs w:val="20"/>
        </w:rPr>
        <w:t>the</w:t>
      </w:r>
      <w:r w:rsidRPr="00614233">
        <w:rPr>
          <w:color w:val="332121"/>
          <w:spacing w:val="-4"/>
          <w:sz w:val="20"/>
          <w:szCs w:val="20"/>
        </w:rPr>
        <w:t xml:space="preserve"> </w:t>
      </w:r>
      <w:r w:rsidRPr="00614233">
        <w:rPr>
          <w:color w:val="332121"/>
          <w:sz w:val="20"/>
          <w:szCs w:val="20"/>
        </w:rPr>
        <w:t>conduct</w:t>
      </w:r>
      <w:r w:rsidRPr="00614233">
        <w:rPr>
          <w:color w:val="332121"/>
          <w:spacing w:val="-4"/>
          <w:sz w:val="20"/>
          <w:szCs w:val="20"/>
        </w:rPr>
        <w:t xml:space="preserve"> </w:t>
      </w:r>
      <w:r w:rsidRPr="00614233">
        <w:rPr>
          <w:color w:val="332121"/>
          <w:sz w:val="20"/>
          <w:szCs w:val="20"/>
        </w:rPr>
        <w:t>at</w:t>
      </w:r>
      <w:r w:rsidRPr="00614233">
        <w:rPr>
          <w:color w:val="332121"/>
          <w:spacing w:val="-4"/>
          <w:sz w:val="20"/>
          <w:szCs w:val="20"/>
        </w:rPr>
        <w:t xml:space="preserve"> </w:t>
      </w:r>
      <w:r w:rsidRPr="00614233">
        <w:rPr>
          <w:color w:val="332121"/>
          <w:sz w:val="20"/>
          <w:szCs w:val="20"/>
        </w:rPr>
        <w:t>issue,</w:t>
      </w:r>
      <w:r w:rsidRPr="00614233">
        <w:rPr>
          <w:color w:val="332121"/>
          <w:spacing w:val="-3"/>
          <w:sz w:val="20"/>
          <w:szCs w:val="20"/>
        </w:rPr>
        <w:t xml:space="preserve"> </w:t>
      </w:r>
      <w:r w:rsidRPr="00614233">
        <w:rPr>
          <w:color w:val="332121"/>
          <w:sz w:val="20"/>
          <w:szCs w:val="20"/>
        </w:rPr>
        <w:t>prevent</w:t>
      </w:r>
      <w:r w:rsidRPr="00614233">
        <w:rPr>
          <w:color w:val="332121"/>
          <w:spacing w:val="-2"/>
          <w:sz w:val="20"/>
          <w:szCs w:val="20"/>
        </w:rPr>
        <w:t xml:space="preserve"> </w:t>
      </w:r>
      <w:r w:rsidRPr="00614233">
        <w:rPr>
          <w:color w:val="332121"/>
          <w:sz w:val="20"/>
          <w:szCs w:val="20"/>
        </w:rPr>
        <w:t>its</w:t>
      </w:r>
      <w:r w:rsidRPr="00614233">
        <w:rPr>
          <w:color w:val="332121"/>
          <w:spacing w:val="-3"/>
          <w:sz w:val="20"/>
          <w:szCs w:val="20"/>
        </w:rPr>
        <w:t xml:space="preserve"> </w:t>
      </w:r>
      <w:r w:rsidRPr="00614233">
        <w:rPr>
          <w:color w:val="332121"/>
          <w:sz w:val="20"/>
          <w:szCs w:val="20"/>
        </w:rPr>
        <w:t>recurrence,</w:t>
      </w:r>
      <w:r w:rsidRPr="00614233">
        <w:rPr>
          <w:color w:val="332121"/>
          <w:spacing w:val="-4"/>
          <w:sz w:val="20"/>
          <w:szCs w:val="20"/>
        </w:rPr>
        <w:t xml:space="preserve"> </w:t>
      </w:r>
      <w:r w:rsidRPr="00614233">
        <w:rPr>
          <w:color w:val="332121"/>
          <w:sz w:val="20"/>
          <w:szCs w:val="20"/>
        </w:rPr>
        <w:t>and remedy its effects in a manner that meets the expressed preferences of both parties and the safety and welfare of the campus community.</w:t>
      </w:r>
      <w:r w:rsidR="00614233">
        <w:rPr>
          <w:color w:val="332121"/>
          <w:sz w:val="20"/>
          <w:szCs w:val="20"/>
        </w:rPr>
        <w:t xml:space="preserve"> </w:t>
      </w:r>
      <w:r w:rsidRPr="00614233">
        <w:rPr>
          <w:color w:val="332121"/>
          <w:sz w:val="20"/>
          <w:szCs w:val="20"/>
        </w:rPr>
        <w:t xml:space="preserve">The Complainant and Respondent must </w:t>
      </w:r>
      <w:r w:rsidR="006D5F22" w:rsidRPr="00614233">
        <w:rPr>
          <w:color w:val="332121"/>
          <w:sz w:val="20"/>
          <w:szCs w:val="20"/>
        </w:rPr>
        <w:t xml:space="preserve">both </w:t>
      </w:r>
      <w:r w:rsidRPr="00614233">
        <w:rPr>
          <w:color w:val="332121"/>
          <w:sz w:val="20"/>
          <w:szCs w:val="20"/>
        </w:rPr>
        <w:t xml:space="preserve">agree </w:t>
      </w:r>
      <w:r w:rsidR="006D5F22" w:rsidRPr="00614233">
        <w:rPr>
          <w:color w:val="332121"/>
          <w:sz w:val="20"/>
          <w:szCs w:val="20"/>
        </w:rPr>
        <w:t>in writing to participate in Informal Resolution</w:t>
      </w:r>
      <w:r w:rsidRPr="00614233">
        <w:rPr>
          <w:color w:val="332121"/>
          <w:sz w:val="20"/>
          <w:szCs w:val="20"/>
        </w:rPr>
        <w:t>.</w:t>
      </w:r>
      <w:r w:rsidRPr="00614233">
        <w:rPr>
          <w:color w:val="332121"/>
          <w:spacing w:val="-3"/>
          <w:sz w:val="20"/>
          <w:szCs w:val="20"/>
        </w:rPr>
        <w:t xml:space="preserve"> </w:t>
      </w:r>
      <w:r w:rsidR="00F55E7A" w:rsidRPr="00614233">
        <w:rPr>
          <w:color w:val="332121"/>
          <w:spacing w:val="-3"/>
          <w:sz w:val="20"/>
          <w:szCs w:val="20"/>
        </w:rPr>
        <w:t xml:space="preserve">Where an agreement is reached, </w:t>
      </w:r>
      <w:r w:rsidR="00F55E7A" w:rsidRPr="00614233">
        <w:rPr>
          <w:color w:val="332121"/>
          <w:sz w:val="20"/>
          <w:szCs w:val="20"/>
        </w:rPr>
        <w:t>t</w:t>
      </w:r>
      <w:r w:rsidRPr="00614233">
        <w:rPr>
          <w:color w:val="332121"/>
          <w:sz w:val="20"/>
          <w:szCs w:val="20"/>
        </w:rPr>
        <w:t>he</w:t>
      </w:r>
      <w:r w:rsidRPr="00614233">
        <w:rPr>
          <w:color w:val="332121"/>
          <w:spacing w:val="-5"/>
          <w:sz w:val="20"/>
          <w:szCs w:val="20"/>
        </w:rPr>
        <w:t xml:space="preserve"> </w:t>
      </w:r>
      <w:r w:rsidR="00F55E7A" w:rsidRPr="00614233">
        <w:rPr>
          <w:color w:val="332121"/>
          <w:sz w:val="20"/>
          <w:szCs w:val="20"/>
        </w:rPr>
        <w:t>Formal Complaint is considered resolved</w:t>
      </w:r>
      <w:r w:rsidRPr="00614233">
        <w:rPr>
          <w:color w:val="332121"/>
          <w:sz w:val="20"/>
          <w:szCs w:val="20"/>
        </w:rPr>
        <w:t>.</w:t>
      </w:r>
      <w:r w:rsidRPr="00614233">
        <w:rPr>
          <w:color w:val="332121"/>
          <w:spacing w:val="-5"/>
          <w:sz w:val="20"/>
          <w:szCs w:val="20"/>
        </w:rPr>
        <w:t xml:space="preserve"> </w:t>
      </w:r>
      <w:r w:rsidRPr="00614233">
        <w:rPr>
          <w:color w:val="332121"/>
          <w:sz w:val="20"/>
          <w:szCs w:val="20"/>
        </w:rPr>
        <w:t>Informal</w:t>
      </w:r>
      <w:r w:rsidRPr="00614233">
        <w:rPr>
          <w:color w:val="332121"/>
          <w:spacing w:val="-2"/>
          <w:sz w:val="20"/>
          <w:szCs w:val="20"/>
        </w:rPr>
        <w:t xml:space="preserve"> </w:t>
      </w:r>
      <w:r w:rsidRPr="00614233">
        <w:rPr>
          <w:color w:val="332121"/>
          <w:sz w:val="20"/>
          <w:szCs w:val="20"/>
        </w:rPr>
        <w:t>Resolutions</w:t>
      </w:r>
      <w:r w:rsidRPr="00614233">
        <w:rPr>
          <w:color w:val="332121"/>
          <w:spacing w:val="-5"/>
          <w:sz w:val="20"/>
          <w:szCs w:val="20"/>
        </w:rPr>
        <w:t xml:space="preserve"> </w:t>
      </w:r>
      <w:r w:rsidRPr="00614233">
        <w:rPr>
          <w:color w:val="332121"/>
          <w:sz w:val="20"/>
          <w:szCs w:val="20"/>
        </w:rPr>
        <w:t>are</w:t>
      </w:r>
      <w:r w:rsidRPr="00614233">
        <w:rPr>
          <w:color w:val="332121"/>
          <w:spacing w:val="-3"/>
          <w:sz w:val="20"/>
          <w:szCs w:val="20"/>
        </w:rPr>
        <w:t xml:space="preserve"> </w:t>
      </w:r>
      <w:r w:rsidRPr="00614233">
        <w:rPr>
          <w:color w:val="332121"/>
          <w:sz w:val="20"/>
          <w:szCs w:val="20"/>
        </w:rPr>
        <w:t>not</w:t>
      </w:r>
      <w:r w:rsidRPr="00614233">
        <w:rPr>
          <w:color w:val="332121"/>
          <w:spacing w:val="-5"/>
          <w:sz w:val="20"/>
          <w:szCs w:val="20"/>
        </w:rPr>
        <w:t xml:space="preserve"> </w:t>
      </w:r>
      <w:r w:rsidRPr="00614233">
        <w:rPr>
          <w:color w:val="332121"/>
          <w:sz w:val="20"/>
          <w:szCs w:val="20"/>
        </w:rPr>
        <w:t>allowed</w:t>
      </w:r>
      <w:r w:rsidRPr="00614233">
        <w:rPr>
          <w:color w:val="332121"/>
          <w:spacing w:val="-5"/>
          <w:sz w:val="20"/>
          <w:szCs w:val="20"/>
        </w:rPr>
        <w:t xml:space="preserve"> </w:t>
      </w:r>
      <w:r w:rsidRPr="00614233">
        <w:rPr>
          <w:color w:val="332121"/>
          <w:sz w:val="20"/>
          <w:szCs w:val="20"/>
        </w:rPr>
        <w:t>for</w:t>
      </w:r>
      <w:r w:rsidRPr="00614233">
        <w:rPr>
          <w:color w:val="332121"/>
          <w:spacing w:val="-2"/>
          <w:sz w:val="20"/>
          <w:szCs w:val="20"/>
        </w:rPr>
        <w:t xml:space="preserve"> </w:t>
      </w:r>
      <w:r w:rsidRPr="00614233">
        <w:rPr>
          <w:color w:val="332121"/>
          <w:sz w:val="20"/>
          <w:szCs w:val="20"/>
        </w:rPr>
        <w:t>Formal Complaints with a student Complainant and an employee Respondent.</w:t>
      </w:r>
    </w:p>
    <w:p w14:paraId="7D52F339" w14:textId="77777777" w:rsidR="005040DC" w:rsidRPr="00E95B92" w:rsidRDefault="005040DC" w:rsidP="00596E8C">
      <w:pPr>
        <w:pStyle w:val="BodyText"/>
        <w:ind w:left="720" w:hanging="360"/>
        <w:contextualSpacing/>
      </w:pPr>
    </w:p>
    <w:p w14:paraId="7D52F33A" w14:textId="39FA9DC5" w:rsidR="005040DC" w:rsidRPr="00E95B92" w:rsidRDefault="00194801"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Initial Assessment</w:t>
      </w:r>
      <w:r w:rsidRPr="00E95B92">
        <w:rPr>
          <w:color w:val="332121"/>
          <w:sz w:val="20"/>
          <w:szCs w:val="20"/>
        </w:rPr>
        <w:t xml:space="preserve">: After a report of </w:t>
      </w:r>
      <w:r w:rsidR="001C736D" w:rsidRPr="00E95B92">
        <w:rPr>
          <w:color w:val="332121"/>
          <w:sz w:val="20"/>
          <w:szCs w:val="20"/>
        </w:rPr>
        <w:t>Power-Based Violence is received by the Title IX Office</w:t>
      </w:r>
      <w:r w:rsidRPr="00E95B92">
        <w:rPr>
          <w:color w:val="332121"/>
          <w:sz w:val="20"/>
          <w:szCs w:val="20"/>
        </w:rPr>
        <w:t xml:space="preserve">, </w:t>
      </w:r>
      <w:r w:rsidR="001C736D" w:rsidRPr="00E95B92">
        <w:rPr>
          <w:color w:val="332121"/>
          <w:sz w:val="20"/>
          <w:szCs w:val="20"/>
        </w:rPr>
        <w:t xml:space="preserve">an </w:t>
      </w:r>
      <w:r w:rsidRPr="00E95B92">
        <w:rPr>
          <w:color w:val="332121"/>
          <w:sz w:val="20"/>
          <w:szCs w:val="20"/>
        </w:rPr>
        <w:t>initial assessment is performed by the Title IX Coordinator of whether the alleged conduct</w:t>
      </w:r>
      <w:r w:rsidRPr="00E95B92">
        <w:rPr>
          <w:color w:val="332121"/>
          <w:spacing w:val="-4"/>
          <w:sz w:val="20"/>
          <w:szCs w:val="20"/>
        </w:rPr>
        <w:t xml:space="preserve"> </w:t>
      </w:r>
      <w:r w:rsidRPr="00E95B92">
        <w:rPr>
          <w:color w:val="332121"/>
          <w:sz w:val="20"/>
          <w:szCs w:val="20"/>
        </w:rPr>
        <w:t>would</w:t>
      </w:r>
      <w:r w:rsidRPr="00E95B92">
        <w:rPr>
          <w:color w:val="332121"/>
          <w:spacing w:val="-4"/>
          <w:sz w:val="20"/>
          <w:szCs w:val="20"/>
        </w:rPr>
        <w:t xml:space="preserve"> </w:t>
      </w:r>
      <w:r w:rsidRPr="00E95B92">
        <w:rPr>
          <w:color w:val="332121"/>
          <w:sz w:val="20"/>
          <w:szCs w:val="20"/>
        </w:rPr>
        <w:t>present</w:t>
      </w:r>
      <w:r w:rsidRPr="00E95B92">
        <w:rPr>
          <w:color w:val="332121"/>
          <w:spacing w:val="-4"/>
          <w:sz w:val="20"/>
          <w:szCs w:val="20"/>
        </w:rPr>
        <w:t xml:space="preserve"> </w:t>
      </w:r>
      <w:r w:rsidRPr="00E95B92">
        <w:rPr>
          <w:color w:val="332121"/>
          <w:sz w:val="20"/>
          <w:szCs w:val="20"/>
        </w:rPr>
        <w:t>a</w:t>
      </w:r>
      <w:r w:rsidRPr="00E95B92">
        <w:rPr>
          <w:color w:val="332121"/>
          <w:spacing w:val="-1"/>
          <w:sz w:val="20"/>
          <w:szCs w:val="20"/>
        </w:rPr>
        <w:t xml:space="preserve"> </w:t>
      </w:r>
      <w:r w:rsidRPr="00E95B92">
        <w:rPr>
          <w:color w:val="332121"/>
          <w:sz w:val="20"/>
          <w:szCs w:val="20"/>
        </w:rPr>
        <w:t>potential</w:t>
      </w:r>
      <w:r w:rsidRPr="00E95B92">
        <w:rPr>
          <w:color w:val="332121"/>
          <w:spacing w:val="-3"/>
          <w:sz w:val="20"/>
          <w:szCs w:val="20"/>
        </w:rPr>
        <w:t xml:space="preserve"> </w:t>
      </w:r>
      <w:r w:rsidRPr="00E95B92">
        <w:rPr>
          <w:color w:val="332121"/>
          <w:sz w:val="20"/>
          <w:szCs w:val="20"/>
        </w:rPr>
        <w:t>violation</w:t>
      </w:r>
      <w:r w:rsidRPr="00E95B92">
        <w:rPr>
          <w:color w:val="332121"/>
          <w:spacing w:val="-2"/>
          <w:sz w:val="20"/>
          <w:szCs w:val="20"/>
        </w:rPr>
        <w:t xml:space="preserve"> </w:t>
      </w:r>
      <w:r w:rsidRPr="00E95B92">
        <w:rPr>
          <w:color w:val="332121"/>
          <w:sz w:val="20"/>
          <w:szCs w:val="20"/>
        </w:rPr>
        <w:t>of the</w:t>
      </w:r>
      <w:r w:rsidRPr="00E95B92">
        <w:rPr>
          <w:color w:val="332121"/>
          <w:spacing w:val="-2"/>
          <w:sz w:val="20"/>
          <w:szCs w:val="20"/>
        </w:rPr>
        <w:t xml:space="preserve"> </w:t>
      </w:r>
      <w:r w:rsidRPr="00E95B92">
        <w:rPr>
          <w:color w:val="332121"/>
          <w:sz w:val="20"/>
          <w:szCs w:val="20"/>
        </w:rPr>
        <w:t>Policy,</w:t>
      </w:r>
      <w:r w:rsidRPr="00E95B92">
        <w:rPr>
          <w:color w:val="332121"/>
          <w:spacing w:val="-2"/>
          <w:sz w:val="20"/>
          <w:szCs w:val="20"/>
        </w:rPr>
        <w:t xml:space="preserve"> </w:t>
      </w:r>
      <w:r w:rsidRPr="00E95B92">
        <w:rPr>
          <w:color w:val="332121"/>
          <w:sz w:val="20"/>
          <w:szCs w:val="20"/>
        </w:rPr>
        <w:t>whether</w:t>
      </w:r>
      <w:r w:rsidRPr="00E95B92">
        <w:rPr>
          <w:color w:val="332121"/>
          <w:spacing w:val="-3"/>
          <w:sz w:val="20"/>
          <w:szCs w:val="20"/>
        </w:rPr>
        <w:t xml:space="preserve"> </w:t>
      </w:r>
      <w:r w:rsidRPr="00E95B92">
        <w:rPr>
          <w:color w:val="332121"/>
          <w:sz w:val="20"/>
          <w:szCs w:val="20"/>
        </w:rPr>
        <w:t>further</w:t>
      </w:r>
      <w:r w:rsidRPr="00E95B92">
        <w:rPr>
          <w:color w:val="332121"/>
          <w:spacing w:val="-3"/>
          <w:sz w:val="20"/>
          <w:szCs w:val="20"/>
        </w:rPr>
        <w:t xml:space="preserve"> </w:t>
      </w:r>
      <w:r w:rsidRPr="00E95B92">
        <w:rPr>
          <w:color w:val="332121"/>
          <w:sz w:val="20"/>
          <w:szCs w:val="20"/>
        </w:rPr>
        <w:t>action</w:t>
      </w:r>
      <w:r w:rsidRPr="00E95B92">
        <w:rPr>
          <w:color w:val="332121"/>
          <w:spacing w:val="-2"/>
          <w:sz w:val="20"/>
          <w:szCs w:val="20"/>
        </w:rPr>
        <w:t xml:space="preserve"> </w:t>
      </w:r>
      <w:r w:rsidRPr="00E95B92">
        <w:rPr>
          <w:color w:val="332121"/>
          <w:sz w:val="20"/>
          <w:szCs w:val="20"/>
        </w:rPr>
        <w:t>is warranted</w:t>
      </w:r>
      <w:r w:rsidRPr="00E95B92">
        <w:rPr>
          <w:color w:val="332121"/>
          <w:spacing w:val="-4"/>
          <w:sz w:val="20"/>
          <w:szCs w:val="20"/>
        </w:rPr>
        <w:t xml:space="preserve"> </w:t>
      </w:r>
      <w:r w:rsidRPr="00E95B92">
        <w:rPr>
          <w:color w:val="332121"/>
          <w:sz w:val="20"/>
          <w:szCs w:val="20"/>
        </w:rPr>
        <w:t>based</w:t>
      </w:r>
      <w:r w:rsidRPr="00E95B92">
        <w:rPr>
          <w:color w:val="332121"/>
          <w:spacing w:val="-4"/>
          <w:sz w:val="20"/>
          <w:szCs w:val="20"/>
        </w:rPr>
        <w:t xml:space="preserve"> </w:t>
      </w:r>
      <w:r w:rsidRPr="00E95B92">
        <w:rPr>
          <w:color w:val="332121"/>
          <w:sz w:val="20"/>
          <w:szCs w:val="20"/>
        </w:rPr>
        <w:t>on</w:t>
      </w:r>
      <w:r w:rsidRPr="00E95B92">
        <w:rPr>
          <w:color w:val="332121"/>
          <w:spacing w:val="-4"/>
          <w:sz w:val="20"/>
          <w:szCs w:val="20"/>
        </w:rPr>
        <w:t xml:space="preserve"> </w:t>
      </w:r>
      <w:r w:rsidRPr="00E95B92">
        <w:rPr>
          <w:color w:val="332121"/>
          <w:sz w:val="20"/>
          <w:szCs w:val="20"/>
        </w:rPr>
        <w:t>the</w:t>
      </w:r>
      <w:r w:rsidRPr="00E95B92">
        <w:rPr>
          <w:color w:val="332121"/>
          <w:spacing w:val="-2"/>
          <w:sz w:val="20"/>
          <w:szCs w:val="20"/>
        </w:rPr>
        <w:t xml:space="preserve"> </w:t>
      </w:r>
      <w:r w:rsidRPr="00E95B92">
        <w:rPr>
          <w:color w:val="332121"/>
          <w:sz w:val="20"/>
          <w:szCs w:val="20"/>
        </w:rPr>
        <w:t>alleged</w:t>
      </w:r>
      <w:r w:rsidRPr="00E95B92">
        <w:rPr>
          <w:color w:val="332121"/>
          <w:spacing w:val="-4"/>
          <w:sz w:val="20"/>
          <w:szCs w:val="20"/>
        </w:rPr>
        <w:t xml:space="preserve"> </w:t>
      </w:r>
      <w:r w:rsidRPr="00E95B92">
        <w:rPr>
          <w:color w:val="332121"/>
          <w:sz w:val="20"/>
          <w:szCs w:val="20"/>
        </w:rPr>
        <w:t>conduct,</w:t>
      </w:r>
      <w:r w:rsidRPr="00E95B92">
        <w:rPr>
          <w:color w:val="332121"/>
          <w:spacing w:val="-6"/>
          <w:sz w:val="20"/>
          <w:szCs w:val="20"/>
        </w:rPr>
        <w:t xml:space="preserve"> </w:t>
      </w:r>
      <w:r w:rsidR="001C736D" w:rsidRPr="00E95B92">
        <w:rPr>
          <w:color w:val="332121"/>
          <w:spacing w:val="-6"/>
          <w:sz w:val="20"/>
          <w:szCs w:val="20"/>
        </w:rPr>
        <w:t xml:space="preserve">and </w:t>
      </w:r>
      <w:r w:rsidRPr="00E95B92">
        <w:rPr>
          <w:color w:val="332121"/>
          <w:sz w:val="20"/>
          <w:szCs w:val="20"/>
        </w:rPr>
        <w:t>whether</w:t>
      </w:r>
      <w:r w:rsidRPr="00E95B92">
        <w:rPr>
          <w:color w:val="332121"/>
          <w:spacing w:val="-3"/>
          <w:sz w:val="20"/>
          <w:szCs w:val="20"/>
        </w:rPr>
        <w:t xml:space="preserve"> </w:t>
      </w:r>
      <w:r w:rsidRPr="00E95B92">
        <w:rPr>
          <w:color w:val="332121"/>
          <w:sz w:val="20"/>
          <w:szCs w:val="20"/>
        </w:rPr>
        <w:t>the</w:t>
      </w:r>
      <w:r w:rsidRPr="00E95B92">
        <w:rPr>
          <w:color w:val="332121"/>
          <w:spacing w:val="-6"/>
          <w:sz w:val="20"/>
          <w:szCs w:val="20"/>
        </w:rPr>
        <w:t xml:space="preserve"> </w:t>
      </w:r>
      <w:r w:rsidR="00C50085" w:rsidRPr="00E95B92">
        <w:rPr>
          <w:color w:val="332121"/>
          <w:sz w:val="20"/>
          <w:szCs w:val="20"/>
        </w:rPr>
        <w:t>alleged conduct satisfies the Title IX Regulations’ jurisdictional and definitional requirements</w:t>
      </w:r>
      <w:r w:rsidRPr="00E95B92">
        <w:rPr>
          <w:color w:val="332121"/>
          <w:sz w:val="20"/>
          <w:szCs w:val="20"/>
        </w:rPr>
        <w:t>.</w:t>
      </w:r>
    </w:p>
    <w:p w14:paraId="7D52F33B" w14:textId="77777777" w:rsidR="005040DC" w:rsidRPr="00E95B92" w:rsidRDefault="005040DC" w:rsidP="00596E8C">
      <w:pPr>
        <w:pStyle w:val="BodyText"/>
        <w:ind w:left="720" w:hanging="360"/>
        <w:contextualSpacing/>
      </w:pPr>
    </w:p>
    <w:p w14:paraId="7D52F33E" w14:textId="39532272" w:rsidR="005040DC" w:rsidRPr="00E95B92" w:rsidRDefault="00194801" w:rsidP="00596E8C">
      <w:pPr>
        <w:pStyle w:val="ListParagraph"/>
        <w:numPr>
          <w:ilvl w:val="0"/>
          <w:numId w:val="5"/>
        </w:numPr>
        <w:tabs>
          <w:tab w:val="left" w:pos="1662"/>
          <w:tab w:val="left" w:pos="1679"/>
        </w:tabs>
        <w:ind w:left="720"/>
        <w:contextualSpacing/>
        <w:rPr>
          <w:sz w:val="20"/>
          <w:szCs w:val="20"/>
        </w:rPr>
      </w:pPr>
      <w:r w:rsidRPr="00614233">
        <w:rPr>
          <w:b/>
          <w:color w:val="332121"/>
          <w:sz w:val="20"/>
          <w:szCs w:val="20"/>
        </w:rPr>
        <w:t>Investigation</w:t>
      </w:r>
      <w:r w:rsidRPr="00614233">
        <w:rPr>
          <w:color w:val="332121"/>
          <w:sz w:val="20"/>
          <w:szCs w:val="20"/>
        </w:rPr>
        <w:t>:</w:t>
      </w:r>
      <w:r w:rsidRPr="00614233">
        <w:rPr>
          <w:color w:val="332121"/>
          <w:spacing w:val="-5"/>
          <w:sz w:val="20"/>
          <w:szCs w:val="20"/>
        </w:rPr>
        <w:t xml:space="preserve"> </w:t>
      </w:r>
      <w:r w:rsidRPr="00614233">
        <w:rPr>
          <w:color w:val="332121"/>
          <w:sz w:val="20"/>
          <w:szCs w:val="20"/>
        </w:rPr>
        <w:t>is</w:t>
      </w:r>
      <w:r w:rsidRPr="00614233">
        <w:rPr>
          <w:color w:val="332121"/>
          <w:spacing w:val="-5"/>
          <w:sz w:val="20"/>
          <w:szCs w:val="20"/>
        </w:rPr>
        <w:t xml:space="preserve"> </w:t>
      </w:r>
      <w:r w:rsidRPr="00614233">
        <w:rPr>
          <w:color w:val="332121"/>
          <w:sz w:val="20"/>
          <w:szCs w:val="20"/>
        </w:rPr>
        <w:t>an</w:t>
      </w:r>
      <w:r w:rsidRPr="00614233">
        <w:rPr>
          <w:color w:val="332121"/>
          <w:spacing w:val="-3"/>
          <w:sz w:val="20"/>
          <w:szCs w:val="20"/>
        </w:rPr>
        <w:t xml:space="preserve"> </w:t>
      </w:r>
      <w:r w:rsidRPr="00614233">
        <w:rPr>
          <w:color w:val="332121"/>
          <w:sz w:val="20"/>
          <w:szCs w:val="20"/>
        </w:rPr>
        <w:t>impartial</w:t>
      </w:r>
      <w:r w:rsidRPr="00614233">
        <w:rPr>
          <w:color w:val="332121"/>
          <w:spacing w:val="-4"/>
          <w:sz w:val="20"/>
          <w:szCs w:val="20"/>
        </w:rPr>
        <w:t xml:space="preserve"> </w:t>
      </w:r>
      <w:r w:rsidRPr="00614233">
        <w:rPr>
          <w:color w:val="332121"/>
          <w:sz w:val="20"/>
          <w:szCs w:val="20"/>
        </w:rPr>
        <w:t>ascertaining</w:t>
      </w:r>
      <w:r w:rsidRPr="00614233">
        <w:rPr>
          <w:color w:val="332121"/>
          <w:spacing w:val="-4"/>
          <w:sz w:val="20"/>
          <w:szCs w:val="20"/>
        </w:rPr>
        <w:t xml:space="preserve"> </w:t>
      </w:r>
      <w:r w:rsidRPr="00614233">
        <w:rPr>
          <w:color w:val="332121"/>
          <w:sz w:val="20"/>
          <w:szCs w:val="20"/>
        </w:rPr>
        <w:t>of</w:t>
      </w:r>
      <w:r w:rsidRPr="00614233">
        <w:rPr>
          <w:color w:val="332121"/>
          <w:spacing w:val="-3"/>
          <w:sz w:val="20"/>
          <w:szCs w:val="20"/>
        </w:rPr>
        <w:t xml:space="preserve"> </w:t>
      </w:r>
      <w:r w:rsidRPr="00614233">
        <w:rPr>
          <w:color w:val="332121"/>
          <w:sz w:val="20"/>
          <w:szCs w:val="20"/>
        </w:rPr>
        <w:t>the facts</w:t>
      </w:r>
      <w:r w:rsidRPr="00614233">
        <w:rPr>
          <w:color w:val="332121"/>
          <w:spacing w:val="-5"/>
          <w:sz w:val="20"/>
          <w:szCs w:val="20"/>
        </w:rPr>
        <w:t xml:space="preserve"> </w:t>
      </w:r>
      <w:r w:rsidRPr="00614233">
        <w:rPr>
          <w:color w:val="332121"/>
          <w:sz w:val="20"/>
          <w:szCs w:val="20"/>
        </w:rPr>
        <w:t>related</w:t>
      </w:r>
      <w:r w:rsidRPr="00614233">
        <w:rPr>
          <w:color w:val="332121"/>
          <w:spacing w:val="-3"/>
          <w:sz w:val="20"/>
          <w:szCs w:val="20"/>
        </w:rPr>
        <w:t xml:space="preserve"> </w:t>
      </w:r>
      <w:r w:rsidRPr="00614233">
        <w:rPr>
          <w:color w:val="332121"/>
          <w:sz w:val="20"/>
          <w:szCs w:val="20"/>
        </w:rPr>
        <w:t>to</w:t>
      </w:r>
      <w:r w:rsidRPr="00614233">
        <w:rPr>
          <w:color w:val="332121"/>
          <w:spacing w:val="-4"/>
          <w:sz w:val="20"/>
          <w:szCs w:val="20"/>
        </w:rPr>
        <w:t xml:space="preserve"> </w:t>
      </w:r>
      <w:r w:rsidRPr="00614233">
        <w:rPr>
          <w:color w:val="332121"/>
          <w:sz w:val="20"/>
          <w:szCs w:val="20"/>
        </w:rPr>
        <w:t>the</w:t>
      </w:r>
      <w:r w:rsidRPr="00614233">
        <w:rPr>
          <w:color w:val="332121"/>
          <w:spacing w:val="-5"/>
          <w:sz w:val="20"/>
          <w:szCs w:val="20"/>
        </w:rPr>
        <w:t xml:space="preserve"> </w:t>
      </w:r>
      <w:r w:rsidRPr="00614233">
        <w:rPr>
          <w:color w:val="332121"/>
          <w:sz w:val="20"/>
          <w:szCs w:val="20"/>
        </w:rPr>
        <w:t>allegations</w:t>
      </w:r>
      <w:r w:rsidRPr="00614233">
        <w:rPr>
          <w:color w:val="332121"/>
          <w:spacing w:val="-5"/>
          <w:sz w:val="20"/>
          <w:szCs w:val="20"/>
        </w:rPr>
        <w:t xml:space="preserve"> </w:t>
      </w:r>
      <w:r w:rsidRPr="00614233">
        <w:rPr>
          <w:color w:val="332121"/>
          <w:sz w:val="20"/>
          <w:szCs w:val="20"/>
        </w:rPr>
        <w:t xml:space="preserve">of </w:t>
      </w:r>
      <w:r w:rsidR="00C50085" w:rsidRPr="00614233">
        <w:rPr>
          <w:color w:val="332121"/>
          <w:sz w:val="20"/>
          <w:szCs w:val="20"/>
        </w:rPr>
        <w:t>Power-Based Violence</w:t>
      </w:r>
      <w:r w:rsidRPr="00614233">
        <w:rPr>
          <w:color w:val="332121"/>
          <w:sz w:val="20"/>
          <w:szCs w:val="20"/>
        </w:rPr>
        <w:t xml:space="preserve">, including </w:t>
      </w:r>
      <w:proofErr w:type="gramStart"/>
      <w:r w:rsidRPr="00614233">
        <w:rPr>
          <w:color w:val="332121"/>
          <w:sz w:val="20"/>
          <w:szCs w:val="20"/>
        </w:rPr>
        <w:t>interview</w:t>
      </w:r>
      <w:proofErr w:type="gramEnd"/>
      <w:r w:rsidRPr="00614233">
        <w:rPr>
          <w:color w:val="332121"/>
          <w:sz w:val="20"/>
          <w:szCs w:val="20"/>
        </w:rPr>
        <w:t xml:space="preserve"> </w:t>
      </w:r>
      <w:proofErr w:type="gramStart"/>
      <w:r w:rsidRPr="00614233">
        <w:rPr>
          <w:color w:val="332121"/>
          <w:sz w:val="20"/>
          <w:szCs w:val="20"/>
        </w:rPr>
        <w:t>of</w:t>
      </w:r>
      <w:proofErr w:type="gramEnd"/>
      <w:r w:rsidRPr="00614233">
        <w:rPr>
          <w:color w:val="332121"/>
          <w:sz w:val="20"/>
          <w:szCs w:val="20"/>
        </w:rPr>
        <w:t xml:space="preserve"> the</w:t>
      </w:r>
      <w:r w:rsidR="00614233">
        <w:rPr>
          <w:color w:val="332121"/>
          <w:sz w:val="20"/>
          <w:szCs w:val="20"/>
        </w:rPr>
        <w:t xml:space="preserve"> </w:t>
      </w:r>
      <w:r w:rsidRPr="00614233">
        <w:rPr>
          <w:color w:val="332121"/>
          <w:sz w:val="20"/>
          <w:szCs w:val="20"/>
        </w:rPr>
        <w:t>parties and witnesses, as well as gathering available documents and other evidence.</w:t>
      </w:r>
      <w:r w:rsidRPr="00614233">
        <w:rPr>
          <w:color w:val="332121"/>
          <w:spacing w:val="-3"/>
          <w:sz w:val="20"/>
          <w:szCs w:val="20"/>
        </w:rPr>
        <w:t xml:space="preserve"> </w:t>
      </w:r>
      <w:r w:rsidRPr="00614233">
        <w:rPr>
          <w:color w:val="332121"/>
          <w:sz w:val="20"/>
          <w:szCs w:val="20"/>
        </w:rPr>
        <w:t>The</w:t>
      </w:r>
      <w:r w:rsidRPr="00614233">
        <w:rPr>
          <w:color w:val="332121"/>
          <w:spacing w:val="-5"/>
          <w:sz w:val="20"/>
          <w:szCs w:val="20"/>
        </w:rPr>
        <w:t xml:space="preserve"> </w:t>
      </w:r>
      <w:r w:rsidRPr="00614233">
        <w:rPr>
          <w:color w:val="332121"/>
          <w:sz w:val="20"/>
          <w:szCs w:val="20"/>
        </w:rPr>
        <w:t>Investigation</w:t>
      </w:r>
      <w:r w:rsidRPr="00614233">
        <w:rPr>
          <w:color w:val="332121"/>
          <w:spacing w:val="-3"/>
          <w:sz w:val="20"/>
          <w:szCs w:val="20"/>
        </w:rPr>
        <w:t xml:space="preserve"> </w:t>
      </w:r>
      <w:r w:rsidRPr="00614233">
        <w:rPr>
          <w:color w:val="332121"/>
          <w:sz w:val="20"/>
          <w:szCs w:val="20"/>
        </w:rPr>
        <w:t>is</w:t>
      </w:r>
      <w:r w:rsidRPr="00614233">
        <w:rPr>
          <w:color w:val="332121"/>
          <w:spacing w:val="-5"/>
          <w:sz w:val="20"/>
          <w:szCs w:val="20"/>
        </w:rPr>
        <w:t xml:space="preserve"> </w:t>
      </w:r>
      <w:r w:rsidRPr="00614233">
        <w:rPr>
          <w:color w:val="332121"/>
          <w:sz w:val="20"/>
          <w:szCs w:val="20"/>
        </w:rPr>
        <w:t>conducted</w:t>
      </w:r>
      <w:r w:rsidRPr="00614233">
        <w:rPr>
          <w:color w:val="332121"/>
          <w:spacing w:val="-3"/>
          <w:sz w:val="20"/>
          <w:szCs w:val="20"/>
        </w:rPr>
        <w:t xml:space="preserve"> </w:t>
      </w:r>
      <w:r w:rsidRPr="00614233">
        <w:rPr>
          <w:color w:val="332121"/>
          <w:sz w:val="20"/>
          <w:szCs w:val="20"/>
        </w:rPr>
        <w:t>by</w:t>
      </w:r>
      <w:r w:rsidRPr="00614233">
        <w:rPr>
          <w:color w:val="332121"/>
          <w:spacing w:val="-3"/>
          <w:sz w:val="20"/>
          <w:szCs w:val="20"/>
        </w:rPr>
        <w:t xml:space="preserve"> </w:t>
      </w:r>
      <w:r w:rsidRPr="00614233">
        <w:rPr>
          <w:color w:val="332121"/>
          <w:sz w:val="20"/>
          <w:szCs w:val="20"/>
        </w:rPr>
        <w:t>a</w:t>
      </w:r>
      <w:r w:rsidRPr="00614233">
        <w:rPr>
          <w:color w:val="332121"/>
          <w:spacing w:val="-4"/>
          <w:sz w:val="20"/>
          <w:szCs w:val="20"/>
        </w:rPr>
        <w:t xml:space="preserve"> </w:t>
      </w:r>
      <w:r w:rsidRPr="00614233">
        <w:rPr>
          <w:color w:val="332121"/>
          <w:sz w:val="20"/>
          <w:szCs w:val="20"/>
        </w:rPr>
        <w:t>trained</w:t>
      </w:r>
      <w:r w:rsidRPr="00614233">
        <w:rPr>
          <w:color w:val="332121"/>
          <w:spacing w:val="-5"/>
          <w:sz w:val="20"/>
          <w:szCs w:val="20"/>
        </w:rPr>
        <w:t xml:space="preserve"> </w:t>
      </w:r>
      <w:r w:rsidRPr="00614233">
        <w:rPr>
          <w:color w:val="332121"/>
          <w:sz w:val="20"/>
          <w:szCs w:val="20"/>
        </w:rPr>
        <w:t>Investigator</w:t>
      </w:r>
      <w:r w:rsidRPr="00614233">
        <w:rPr>
          <w:color w:val="332121"/>
          <w:spacing w:val="-3"/>
          <w:sz w:val="20"/>
          <w:szCs w:val="20"/>
        </w:rPr>
        <w:t xml:space="preserve"> </w:t>
      </w:r>
      <w:r w:rsidRPr="00614233">
        <w:rPr>
          <w:color w:val="332121"/>
          <w:sz w:val="20"/>
          <w:szCs w:val="20"/>
        </w:rPr>
        <w:t>which</w:t>
      </w:r>
      <w:r w:rsidRPr="00614233">
        <w:rPr>
          <w:color w:val="332121"/>
          <w:spacing w:val="-3"/>
          <w:sz w:val="20"/>
          <w:szCs w:val="20"/>
        </w:rPr>
        <w:t xml:space="preserve"> </w:t>
      </w:r>
      <w:r w:rsidRPr="00614233">
        <w:rPr>
          <w:color w:val="332121"/>
          <w:sz w:val="20"/>
          <w:szCs w:val="20"/>
        </w:rPr>
        <w:t>may</w:t>
      </w:r>
      <w:r w:rsidRPr="00614233">
        <w:rPr>
          <w:color w:val="332121"/>
          <w:spacing w:val="-5"/>
          <w:sz w:val="20"/>
          <w:szCs w:val="20"/>
        </w:rPr>
        <w:t xml:space="preserve"> </w:t>
      </w:r>
      <w:r w:rsidRPr="00614233">
        <w:rPr>
          <w:color w:val="332121"/>
          <w:sz w:val="20"/>
          <w:szCs w:val="20"/>
        </w:rPr>
        <w:t>or may not be the Title IX Coordinator.</w:t>
      </w:r>
    </w:p>
    <w:p w14:paraId="7D52F33F" w14:textId="77777777" w:rsidR="005040DC" w:rsidRPr="00E95B92" w:rsidRDefault="005040DC" w:rsidP="00596E8C">
      <w:pPr>
        <w:pStyle w:val="BodyText"/>
        <w:ind w:left="720" w:hanging="360"/>
        <w:contextualSpacing/>
      </w:pPr>
    </w:p>
    <w:p w14:paraId="7D52F341" w14:textId="77777777" w:rsidR="005040DC" w:rsidRPr="00E95B92" w:rsidRDefault="005040DC" w:rsidP="00596E8C">
      <w:pPr>
        <w:pStyle w:val="BodyText"/>
        <w:ind w:left="720" w:hanging="360"/>
        <w:contextualSpacing/>
      </w:pPr>
    </w:p>
    <w:p w14:paraId="7D52F342" w14:textId="77777777" w:rsidR="005040DC" w:rsidRPr="00E95B92" w:rsidRDefault="00194801"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Intimidation</w:t>
      </w:r>
      <w:r w:rsidRPr="00E95B92">
        <w:rPr>
          <w:color w:val="332121"/>
          <w:sz w:val="20"/>
          <w:szCs w:val="20"/>
        </w:rPr>
        <w:t>:</w:t>
      </w:r>
      <w:r w:rsidRPr="00E95B92">
        <w:rPr>
          <w:color w:val="332121"/>
          <w:spacing w:val="-5"/>
          <w:sz w:val="20"/>
          <w:szCs w:val="20"/>
        </w:rPr>
        <w:t xml:space="preserve"> </w:t>
      </w:r>
      <w:r w:rsidRPr="00E95B92">
        <w:rPr>
          <w:color w:val="332121"/>
          <w:sz w:val="20"/>
          <w:szCs w:val="20"/>
        </w:rPr>
        <w:t>is</w:t>
      </w:r>
      <w:r w:rsidRPr="00E95B92">
        <w:rPr>
          <w:color w:val="332121"/>
          <w:spacing w:val="-5"/>
          <w:sz w:val="20"/>
          <w:szCs w:val="20"/>
        </w:rPr>
        <w:t xml:space="preserve"> </w:t>
      </w:r>
      <w:r w:rsidRPr="00E95B92">
        <w:rPr>
          <w:color w:val="332121"/>
          <w:sz w:val="20"/>
          <w:szCs w:val="20"/>
        </w:rPr>
        <w:t>to</w:t>
      </w:r>
      <w:r w:rsidRPr="00E95B92">
        <w:rPr>
          <w:color w:val="332121"/>
          <w:spacing w:val="-2"/>
          <w:sz w:val="20"/>
          <w:szCs w:val="20"/>
        </w:rPr>
        <w:t xml:space="preserve"> </w:t>
      </w:r>
      <w:r w:rsidRPr="00E95B92">
        <w:rPr>
          <w:color w:val="332121"/>
          <w:sz w:val="20"/>
          <w:szCs w:val="20"/>
        </w:rPr>
        <w:t>place another</w:t>
      </w:r>
      <w:r w:rsidRPr="00E95B92">
        <w:rPr>
          <w:color w:val="332121"/>
          <w:spacing w:val="-4"/>
          <w:sz w:val="20"/>
          <w:szCs w:val="20"/>
        </w:rPr>
        <w:t xml:space="preserve"> </w:t>
      </w:r>
      <w:r w:rsidRPr="00E95B92">
        <w:rPr>
          <w:color w:val="332121"/>
          <w:sz w:val="20"/>
          <w:szCs w:val="20"/>
        </w:rPr>
        <w:t>person</w:t>
      </w:r>
      <w:r w:rsidRPr="00E95B92">
        <w:rPr>
          <w:color w:val="332121"/>
          <w:spacing w:val="-1"/>
          <w:sz w:val="20"/>
          <w:szCs w:val="20"/>
        </w:rPr>
        <w:t xml:space="preserve"> </w:t>
      </w:r>
      <w:r w:rsidRPr="00E95B92">
        <w:rPr>
          <w:color w:val="332121"/>
          <w:sz w:val="20"/>
          <w:szCs w:val="20"/>
        </w:rPr>
        <w:t>in</w:t>
      </w:r>
      <w:r w:rsidRPr="00E95B92">
        <w:rPr>
          <w:color w:val="332121"/>
          <w:spacing w:val="-3"/>
          <w:sz w:val="20"/>
          <w:szCs w:val="20"/>
        </w:rPr>
        <w:t xml:space="preserve"> </w:t>
      </w:r>
      <w:r w:rsidRPr="00E95B92">
        <w:rPr>
          <w:color w:val="332121"/>
          <w:sz w:val="20"/>
          <w:szCs w:val="20"/>
        </w:rPr>
        <w:t>reasonable</w:t>
      </w:r>
      <w:r w:rsidRPr="00E95B92">
        <w:rPr>
          <w:color w:val="332121"/>
          <w:spacing w:val="-5"/>
          <w:sz w:val="20"/>
          <w:szCs w:val="20"/>
        </w:rPr>
        <w:t xml:space="preserve"> </w:t>
      </w:r>
      <w:r w:rsidRPr="00E95B92">
        <w:rPr>
          <w:color w:val="332121"/>
          <w:sz w:val="20"/>
          <w:szCs w:val="20"/>
        </w:rPr>
        <w:t>fear</w:t>
      </w:r>
      <w:r w:rsidRPr="00E95B92">
        <w:rPr>
          <w:color w:val="332121"/>
          <w:spacing w:val="-4"/>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harm</w:t>
      </w:r>
      <w:r w:rsidRPr="00E95B92">
        <w:rPr>
          <w:color w:val="332121"/>
          <w:spacing w:val="-6"/>
          <w:sz w:val="20"/>
          <w:szCs w:val="20"/>
        </w:rPr>
        <w:t xml:space="preserve"> </w:t>
      </w:r>
      <w:r w:rsidRPr="00E95B92">
        <w:rPr>
          <w:color w:val="332121"/>
          <w:sz w:val="20"/>
          <w:szCs w:val="20"/>
        </w:rPr>
        <w:t>through</w:t>
      </w:r>
      <w:r w:rsidRPr="00E95B92">
        <w:rPr>
          <w:color w:val="332121"/>
          <w:spacing w:val="-3"/>
          <w:sz w:val="20"/>
          <w:szCs w:val="20"/>
        </w:rPr>
        <w:t xml:space="preserve"> </w:t>
      </w:r>
      <w:r w:rsidRPr="00E95B92">
        <w:rPr>
          <w:color w:val="332121"/>
          <w:sz w:val="20"/>
          <w:szCs w:val="20"/>
        </w:rPr>
        <w:t>the use of threatening words and/or other conduct.</w:t>
      </w:r>
    </w:p>
    <w:p w14:paraId="7D52F343" w14:textId="77777777" w:rsidR="005040DC" w:rsidRPr="00E95B92" w:rsidRDefault="005040DC" w:rsidP="00596E8C">
      <w:pPr>
        <w:pStyle w:val="BodyText"/>
        <w:ind w:left="720" w:hanging="360"/>
        <w:contextualSpacing/>
      </w:pPr>
    </w:p>
    <w:p w14:paraId="7D52F344" w14:textId="59621137" w:rsidR="005040DC" w:rsidRPr="00E95B92" w:rsidRDefault="00194801"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Mandated Reporter/Mandatory Reporter</w:t>
      </w:r>
      <w:r w:rsidRPr="00E95B92">
        <w:rPr>
          <w:color w:val="332121"/>
          <w:sz w:val="20"/>
          <w:szCs w:val="20"/>
        </w:rPr>
        <w:t>: is a University Employee who is required</w:t>
      </w:r>
      <w:r w:rsidRPr="00E95B92">
        <w:rPr>
          <w:color w:val="332121"/>
          <w:spacing w:val="-5"/>
          <w:sz w:val="20"/>
          <w:szCs w:val="20"/>
        </w:rPr>
        <w:t xml:space="preserve"> </w:t>
      </w:r>
      <w:r w:rsidRPr="00E95B92">
        <w:rPr>
          <w:color w:val="332121"/>
          <w:sz w:val="20"/>
          <w:szCs w:val="20"/>
        </w:rPr>
        <w:t>to</w:t>
      </w:r>
      <w:r w:rsidRPr="00E95B92">
        <w:rPr>
          <w:color w:val="332121"/>
          <w:spacing w:val="-4"/>
          <w:sz w:val="20"/>
          <w:szCs w:val="20"/>
        </w:rPr>
        <w:t xml:space="preserve"> </w:t>
      </w:r>
      <w:r w:rsidRPr="00E95B92">
        <w:rPr>
          <w:color w:val="332121"/>
          <w:sz w:val="20"/>
          <w:szCs w:val="20"/>
        </w:rPr>
        <w:t>report</w:t>
      </w:r>
      <w:r w:rsidRPr="00E95B92">
        <w:rPr>
          <w:color w:val="332121"/>
          <w:spacing w:val="-2"/>
          <w:sz w:val="20"/>
          <w:szCs w:val="20"/>
        </w:rPr>
        <w:t xml:space="preserve"> </w:t>
      </w:r>
      <w:r w:rsidRPr="00E95B92">
        <w:rPr>
          <w:color w:val="332121"/>
          <w:sz w:val="20"/>
          <w:szCs w:val="20"/>
        </w:rPr>
        <w:t>when</w:t>
      </w:r>
      <w:r w:rsidRPr="00E95B92">
        <w:rPr>
          <w:color w:val="332121"/>
          <w:spacing w:val="-1"/>
          <w:sz w:val="20"/>
          <w:szCs w:val="20"/>
        </w:rPr>
        <w:t xml:space="preserve"> </w:t>
      </w:r>
      <w:r w:rsidRPr="00E95B92">
        <w:rPr>
          <w:color w:val="332121"/>
          <w:sz w:val="20"/>
          <w:szCs w:val="20"/>
        </w:rPr>
        <w:t>a</w:t>
      </w:r>
      <w:r w:rsidRPr="00E95B92">
        <w:rPr>
          <w:color w:val="332121"/>
          <w:spacing w:val="-4"/>
          <w:sz w:val="20"/>
          <w:szCs w:val="20"/>
        </w:rPr>
        <w:t xml:space="preserve"> </w:t>
      </w:r>
      <w:r w:rsidRPr="00E95B92">
        <w:rPr>
          <w:color w:val="332121"/>
          <w:sz w:val="20"/>
          <w:szCs w:val="20"/>
        </w:rPr>
        <w:t>violation</w:t>
      </w:r>
      <w:r w:rsidRPr="00E95B92">
        <w:rPr>
          <w:color w:val="332121"/>
          <w:spacing w:val="-1"/>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r w:rsidR="00092937" w:rsidRPr="00E95B92">
        <w:rPr>
          <w:color w:val="332121"/>
          <w:sz w:val="20"/>
          <w:szCs w:val="20"/>
        </w:rPr>
        <w:t>Power-Based Violence</w:t>
      </w:r>
      <w:r w:rsidRPr="00E95B92">
        <w:rPr>
          <w:color w:val="332121"/>
          <w:sz w:val="20"/>
          <w:szCs w:val="20"/>
        </w:rPr>
        <w:t xml:space="preserve"> is observed or suspected. All University Employees are Mandatory Reporters. Generally, student workers are not considered Mandatory Reporters; however, graduate teaching assistants and housing resident assistants are considered Mandatory Reporters.</w:t>
      </w:r>
    </w:p>
    <w:p w14:paraId="7D52F345" w14:textId="77777777" w:rsidR="005040DC" w:rsidRPr="00E95B92" w:rsidRDefault="005040DC" w:rsidP="00596E8C">
      <w:pPr>
        <w:pStyle w:val="BodyText"/>
        <w:ind w:left="720" w:hanging="360"/>
        <w:contextualSpacing/>
      </w:pPr>
    </w:p>
    <w:p w14:paraId="7D52F346" w14:textId="59A05D5F" w:rsidR="005040DC" w:rsidRPr="00E95B92" w:rsidRDefault="00194801"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 xml:space="preserve">Official with Authority </w:t>
      </w:r>
      <w:r w:rsidRPr="00E95B92">
        <w:rPr>
          <w:color w:val="332121"/>
          <w:sz w:val="20"/>
          <w:szCs w:val="20"/>
        </w:rPr>
        <w:t xml:space="preserve">is an Employee of the University that can, in </w:t>
      </w:r>
      <w:r w:rsidR="0005430A" w:rsidRPr="00E95B92">
        <w:rPr>
          <w:color w:val="332121"/>
          <w:sz w:val="20"/>
          <w:szCs w:val="20"/>
        </w:rPr>
        <w:t xml:space="preserve">their </w:t>
      </w:r>
      <w:r w:rsidRPr="00E95B92">
        <w:rPr>
          <w:color w:val="332121"/>
          <w:sz w:val="20"/>
          <w:szCs w:val="20"/>
        </w:rPr>
        <w:t>capacity,</w:t>
      </w:r>
      <w:r w:rsidRPr="00E95B92">
        <w:rPr>
          <w:color w:val="332121"/>
          <w:spacing w:val="-6"/>
          <w:sz w:val="20"/>
          <w:szCs w:val="20"/>
        </w:rPr>
        <w:t xml:space="preserve"> </w:t>
      </w:r>
      <w:r w:rsidRPr="00E95B92">
        <w:rPr>
          <w:color w:val="332121"/>
          <w:sz w:val="20"/>
          <w:szCs w:val="20"/>
        </w:rPr>
        <w:t>institute</w:t>
      </w:r>
      <w:r w:rsidRPr="00E95B92">
        <w:rPr>
          <w:color w:val="332121"/>
          <w:spacing w:val="-6"/>
          <w:sz w:val="20"/>
          <w:szCs w:val="20"/>
        </w:rPr>
        <w:t xml:space="preserve"> </w:t>
      </w:r>
      <w:r w:rsidRPr="00E95B92">
        <w:rPr>
          <w:color w:val="332121"/>
          <w:sz w:val="20"/>
          <w:szCs w:val="20"/>
        </w:rPr>
        <w:t>corrective</w:t>
      </w:r>
      <w:r w:rsidRPr="00E95B92">
        <w:rPr>
          <w:color w:val="332121"/>
          <w:spacing w:val="-4"/>
          <w:sz w:val="20"/>
          <w:szCs w:val="20"/>
        </w:rPr>
        <w:t xml:space="preserve"> </w:t>
      </w:r>
      <w:r w:rsidRPr="00E95B92">
        <w:rPr>
          <w:color w:val="332121"/>
          <w:sz w:val="20"/>
          <w:szCs w:val="20"/>
        </w:rPr>
        <w:t>measures</w:t>
      </w:r>
      <w:r w:rsidRPr="00E95B92">
        <w:rPr>
          <w:color w:val="332121"/>
          <w:spacing w:val="-4"/>
          <w:sz w:val="20"/>
          <w:szCs w:val="20"/>
        </w:rPr>
        <w:t xml:space="preserve"> </w:t>
      </w:r>
      <w:r w:rsidRPr="00E95B92">
        <w:rPr>
          <w:color w:val="332121"/>
          <w:sz w:val="20"/>
          <w:szCs w:val="20"/>
        </w:rPr>
        <w:t>on</w:t>
      </w:r>
      <w:r w:rsidRPr="00E95B92">
        <w:rPr>
          <w:color w:val="332121"/>
          <w:spacing w:val="-4"/>
          <w:sz w:val="20"/>
          <w:szCs w:val="20"/>
        </w:rPr>
        <w:t xml:space="preserve"> </w:t>
      </w:r>
      <w:r w:rsidRPr="00E95B92">
        <w:rPr>
          <w:color w:val="332121"/>
          <w:sz w:val="20"/>
          <w:szCs w:val="20"/>
        </w:rPr>
        <w:t>the</w:t>
      </w:r>
      <w:r w:rsidRPr="00E95B92">
        <w:rPr>
          <w:color w:val="332121"/>
          <w:spacing w:val="-6"/>
          <w:sz w:val="20"/>
          <w:szCs w:val="20"/>
        </w:rPr>
        <w:t xml:space="preserve"> </w:t>
      </w:r>
      <w:r w:rsidRPr="00E95B92">
        <w:rPr>
          <w:color w:val="332121"/>
          <w:sz w:val="20"/>
          <w:szCs w:val="20"/>
        </w:rPr>
        <w:t>University’s</w:t>
      </w:r>
      <w:r w:rsidRPr="00E95B92">
        <w:rPr>
          <w:color w:val="332121"/>
          <w:spacing w:val="-4"/>
          <w:sz w:val="20"/>
          <w:szCs w:val="20"/>
        </w:rPr>
        <w:t xml:space="preserve"> </w:t>
      </w:r>
      <w:r w:rsidRPr="00E95B92">
        <w:rPr>
          <w:color w:val="332121"/>
          <w:sz w:val="20"/>
          <w:szCs w:val="20"/>
        </w:rPr>
        <w:t>behalf</w:t>
      </w:r>
      <w:r w:rsidRPr="00E95B92">
        <w:rPr>
          <w:color w:val="332121"/>
          <w:spacing w:val="-4"/>
          <w:sz w:val="20"/>
          <w:szCs w:val="20"/>
        </w:rPr>
        <w:t xml:space="preserve"> </w:t>
      </w:r>
      <w:r w:rsidRPr="00E95B92">
        <w:rPr>
          <w:color w:val="332121"/>
          <w:sz w:val="20"/>
          <w:szCs w:val="20"/>
        </w:rPr>
        <w:t xml:space="preserve">and would therefore </w:t>
      </w:r>
      <w:r w:rsidR="0005430A" w:rsidRPr="00E95B92">
        <w:rPr>
          <w:color w:val="332121"/>
          <w:sz w:val="20"/>
          <w:szCs w:val="20"/>
        </w:rPr>
        <w:t xml:space="preserve">be deemed to </w:t>
      </w:r>
      <w:r w:rsidRPr="00E95B92">
        <w:rPr>
          <w:color w:val="332121"/>
          <w:sz w:val="20"/>
          <w:szCs w:val="20"/>
        </w:rPr>
        <w:t xml:space="preserve">have “actual knowledge” when made aware of potential Policy </w:t>
      </w:r>
      <w:r w:rsidRPr="00E95B92">
        <w:rPr>
          <w:color w:val="332121"/>
          <w:spacing w:val="-2"/>
          <w:sz w:val="20"/>
          <w:szCs w:val="20"/>
        </w:rPr>
        <w:t>violations.</w:t>
      </w:r>
    </w:p>
    <w:p w14:paraId="7D52F347" w14:textId="77777777" w:rsidR="005040DC" w:rsidRPr="00E95B92" w:rsidRDefault="005040DC" w:rsidP="00596E8C">
      <w:pPr>
        <w:pStyle w:val="BodyText"/>
        <w:ind w:left="720" w:hanging="360"/>
        <w:contextualSpacing/>
      </w:pPr>
    </w:p>
    <w:p w14:paraId="7D52F348" w14:textId="782ADC33" w:rsidR="005040DC" w:rsidRPr="00E95B92" w:rsidRDefault="00194801" w:rsidP="00596E8C">
      <w:pPr>
        <w:pStyle w:val="ListParagraph"/>
        <w:numPr>
          <w:ilvl w:val="0"/>
          <w:numId w:val="5"/>
        </w:numPr>
        <w:tabs>
          <w:tab w:val="left" w:pos="1797"/>
          <w:tab w:val="left" w:pos="1800"/>
        </w:tabs>
        <w:ind w:left="720"/>
        <w:contextualSpacing/>
        <w:rPr>
          <w:sz w:val="20"/>
          <w:szCs w:val="20"/>
        </w:rPr>
      </w:pPr>
      <w:r w:rsidRPr="00E95B92">
        <w:rPr>
          <w:b/>
          <w:color w:val="333333"/>
          <w:sz w:val="20"/>
          <w:szCs w:val="20"/>
        </w:rPr>
        <w:t xml:space="preserve">Power-based Violence: </w:t>
      </w:r>
      <w:r w:rsidRPr="00E95B92">
        <w:rPr>
          <w:color w:val="333333"/>
          <w:sz w:val="20"/>
          <w:szCs w:val="20"/>
        </w:rPr>
        <w:t>Any form of interpersonal violence intended to control</w:t>
      </w:r>
      <w:r w:rsidRPr="00E95B92">
        <w:rPr>
          <w:color w:val="333333"/>
          <w:spacing w:val="-5"/>
          <w:sz w:val="20"/>
          <w:szCs w:val="20"/>
        </w:rPr>
        <w:t xml:space="preserve"> </w:t>
      </w:r>
      <w:r w:rsidRPr="00E95B92">
        <w:rPr>
          <w:color w:val="333333"/>
          <w:sz w:val="20"/>
          <w:szCs w:val="20"/>
        </w:rPr>
        <w:t>or</w:t>
      </w:r>
      <w:r w:rsidRPr="00E95B92">
        <w:rPr>
          <w:color w:val="333333"/>
          <w:spacing w:val="-5"/>
          <w:sz w:val="20"/>
          <w:szCs w:val="20"/>
        </w:rPr>
        <w:t xml:space="preserve"> </w:t>
      </w:r>
      <w:r w:rsidRPr="00E95B92">
        <w:rPr>
          <w:color w:val="333333"/>
          <w:sz w:val="20"/>
          <w:szCs w:val="20"/>
        </w:rPr>
        <w:t>intimidate</w:t>
      </w:r>
      <w:r w:rsidRPr="00E95B92">
        <w:rPr>
          <w:color w:val="333333"/>
          <w:spacing w:val="-4"/>
          <w:sz w:val="20"/>
          <w:szCs w:val="20"/>
        </w:rPr>
        <w:t xml:space="preserve"> </w:t>
      </w:r>
      <w:r w:rsidRPr="00E95B92">
        <w:rPr>
          <w:color w:val="333333"/>
          <w:sz w:val="20"/>
          <w:szCs w:val="20"/>
        </w:rPr>
        <w:t>another</w:t>
      </w:r>
      <w:r w:rsidRPr="00E95B92">
        <w:rPr>
          <w:color w:val="333333"/>
          <w:spacing w:val="-5"/>
          <w:sz w:val="20"/>
          <w:szCs w:val="20"/>
        </w:rPr>
        <w:t xml:space="preserve"> </w:t>
      </w:r>
      <w:r w:rsidRPr="00E95B92">
        <w:rPr>
          <w:color w:val="333333"/>
          <w:sz w:val="20"/>
          <w:szCs w:val="20"/>
        </w:rPr>
        <w:t>person</w:t>
      </w:r>
      <w:r w:rsidRPr="00E95B92">
        <w:rPr>
          <w:color w:val="333333"/>
          <w:spacing w:val="-3"/>
          <w:sz w:val="20"/>
          <w:szCs w:val="20"/>
        </w:rPr>
        <w:t xml:space="preserve"> </w:t>
      </w:r>
      <w:r w:rsidRPr="00E95B92">
        <w:rPr>
          <w:color w:val="333333"/>
          <w:sz w:val="20"/>
          <w:szCs w:val="20"/>
        </w:rPr>
        <w:t>through</w:t>
      </w:r>
      <w:r w:rsidRPr="00E95B92">
        <w:rPr>
          <w:color w:val="333333"/>
          <w:spacing w:val="-4"/>
          <w:sz w:val="20"/>
          <w:szCs w:val="20"/>
        </w:rPr>
        <w:t xml:space="preserve"> </w:t>
      </w:r>
      <w:r w:rsidRPr="00E95B92">
        <w:rPr>
          <w:color w:val="333333"/>
          <w:sz w:val="20"/>
          <w:szCs w:val="20"/>
        </w:rPr>
        <w:t>the</w:t>
      </w:r>
      <w:r w:rsidRPr="00E95B92">
        <w:rPr>
          <w:color w:val="333333"/>
          <w:spacing w:val="-4"/>
          <w:sz w:val="20"/>
          <w:szCs w:val="20"/>
        </w:rPr>
        <w:t xml:space="preserve"> </w:t>
      </w:r>
      <w:r w:rsidRPr="00E95B92">
        <w:rPr>
          <w:color w:val="333333"/>
          <w:sz w:val="20"/>
          <w:szCs w:val="20"/>
        </w:rPr>
        <w:t>assertion</w:t>
      </w:r>
      <w:r w:rsidRPr="00E95B92">
        <w:rPr>
          <w:color w:val="333333"/>
          <w:spacing w:val="-4"/>
          <w:sz w:val="20"/>
          <w:szCs w:val="20"/>
        </w:rPr>
        <w:t xml:space="preserve"> </w:t>
      </w:r>
      <w:r w:rsidRPr="00E95B92">
        <w:rPr>
          <w:color w:val="333333"/>
          <w:sz w:val="20"/>
          <w:szCs w:val="20"/>
        </w:rPr>
        <w:t>of</w:t>
      </w:r>
      <w:r w:rsidRPr="00E95B92">
        <w:rPr>
          <w:color w:val="333333"/>
          <w:spacing w:val="-3"/>
          <w:sz w:val="20"/>
          <w:szCs w:val="20"/>
        </w:rPr>
        <w:t xml:space="preserve"> </w:t>
      </w:r>
      <w:r w:rsidRPr="00E95B92">
        <w:rPr>
          <w:color w:val="333333"/>
          <w:sz w:val="20"/>
          <w:szCs w:val="20"/>
        </w:rPr>
        <w:t>power</w:t>
      </w:r>
      <w:r w:rsidRPr="00E95B92">
        <w:rPr>
          <w:color w:val="333333"/>
          <w:spacing w:val="-5"/>
          <w:sz w:val="20"/>
          <w:szCs w:val="20"/>
        </w:rPr>
        <w:t xml:space="preserve"> </w:t>
      </w:r>
      <w:r w:rsidRPr="00E95B92">
        <w:rPr>
          <w:color w:val="333333"/>
          <w:sz w:val="20"/>
          <w:szCs w:val="20"/>
        </w:rPr>
        <w:t>over the person</w:t>
      </w:r>
      <w:r w:rsidR="00481F74" w:rsidRPr="00E95B92">
        <w:rPr>
          <w:color w:val="333333"/>
          <w:sz w:val="20"/>
          <w:szCs w:val="20"/>
        </w:rPr>
        <w:t xml:space="preserve">, including the types of conduct </w:t>
      </w:r>
      <w:r w:rsidR="005C4CCA" w:rsidRPr="00E95B92">
        <w:rPr>
          <w:color w:val="333333"/>
          <w:sz w:val="20"/>
          <w:szCs w:val="20"/>
        </w:rPr>
        <w:t>enumerated in R.S. 17:3399.12(5)</w:t>
      </w:r>
    </w:p>
    <w:p w14:paraId="7D52F349" w14:textId="77777777" w:rsidR="005040DC" w:rsidRPr="00E95B92" w:rsidRDefault="005040DC" w:rsidP="00596E8C">
      <w:pPr>
        <w:pStyle w:val="BodyText"/>
        <w:ind w:left="720" w:hanging="360"/>
        <w:contextualSpacing/>
      </w:pPr>
    </w:p>
    <w:p w14:paraId="2C2D0EAA" w14:textId="77777777" w:rsidR="00FC19E9" w:rsidRPr="00E95B92" w:rsidRDefault="00FC19E9" w:rsidP="00596E8C">
      <w:pPr>
        <w:pStyle w:val="ListParagraph"/>
        <w:numPr>
          <w:ilvl w:val="0"/>
          <w:numId w:val="5"/>
        </w:numPr>
        <w:tabs>
          <w:tab w:val="left" w:pos="1663"/>
          <w:tab w:val="left" w:pos="1665"/>
        </w:tabs>
        <w:ind w:left="720"/>
        <w:contextualSpacing/>
        <w:rPr>
          <w:sz w:val="20"/>
          <w:szCs w:val="20"/>
        </w:rPr>
      </w:pPr>
      <w:r w:rsidRPr="00E95B92">
        <w:rPr>
          <w:b/>
          <w:color w:val="332121"/>
          <w:sz w:val="20"/>
          <w:szCs w:val="20"/>
        </w:rPr>
        <w:t>Power</w:t>
      </w:r>
      <w:r w:rsidRPr="00E95B92">
        <w:rPr>
          <w:b/>
          <w:color w:val="332121"/>
          <w:spacing w:val="-1"/>
          <w:sz w:val="20"/>
          <w:szCs w:val="20"/>
        </w:rPr>
        <w:t xml:space="preserve"> </w:t>
      </w:r>
      <w:r w:rsidRPr="00E95B92">
        <w:rPr>
          <w:b/>
          <w:color w:val="332121"/>
          <w:sz w:val="20"/>
          <w:szCs w:val="20"/>
        </w:rPr>
        <w:t>Differential</w:t>
      </w:r>
      <w:r w:rsidRPr="00E95B92">
        <w:rPr>
          <w:b/>
          <w:color w:val="332121"/>
          <w:spacing w:val="-4"/>
          <w:sz w:val="20"/>
          <w:szCs w:val="20"/>
        </w:rPr>
        <w:t xml:space="preserve"> </w:t>
      </w:r>
      <w:r w:rsidRPr="00E95B92">
        <w:rPr>
          <w:color w:val="332121"/>
          <w:sz w:val="20"/>
          <w:szCs w:val="20"/>
        </w:rPr>
        <w:t>Between</w:t>
      </w:r>
      <w:r w:rsidRPr="00E95B92">
        <w:rPr>
          <w:color w:val="332121"/>
          <w:spacing w:val="-2"/>
          <w:sz w:val="20"/>
          <w:szCs w:val="20"/>
        </w:rPr>
        <w:t xml:space="preserve"> </w:t>
      </w:r>
      <w:r w:rsidRPr="00E95B92">
        <w:rPr>
          <w:color w:val="332121"/>
          <w:sz w:val="20"/>
          <w:szCs w:val="20"/>
        </w:rPr>
        <w:t>Individuals</w:t>
      </w:r>
      <w:r w:rsidRPr="00E95B92">
        <w:rPr>
          <w:color w:val="332121"/>
          <w:spacing w:val="-2"/>
          <w:sz w:val="20"/>
          <w:szCs w:val="20"/>
        </w:rPr>
        <w:t xml:space="preserve"> </w:t>
      </w:r>
      <w:r w:rsidRPr="00E95B92">
        <w:rPr>
          <w:color w:val="332121"/>
          <w:sz w:val="20"/>
          <w:szCs w:val="20"/>
        </w:rPr>
        <w:t>in</w:t>
      </w:r>
      <w:r w:rsidRPr="00E95B92">
        <w:rPr>
          <w:color w:val="332121"/>
          <w:spacing w:val="-2"/>
          <w:sz w:val="20"/>
          <w:szCs w:val="20"/>
        </w:rPr>
        <w:t xml:space="preserve"> </w:t>
      </w:r>
      <w:r w:rsidRPr="00E95B92">
        <w:rPr>
          <w:color w:val="332121"/>
          <w:sz w:val="20"/>
          <w:szCs w:val="20"/>
        </w:rPr>
        <w:t>Certain</w:t>
      </w:r>
      <w:r w:rsidRPr="00E95B92">
        <w:rPr>
          <w:color w:val="332121"/>
          <w:spacing w:val="-2"/>
          <w:sz w:val="20"/>
          <w:szCs w:val="20"/>
        </w:rPr>
        <w:t xml:space="preserve"> </w:t>
      </w:r>
      <w:r w:rsidRPr="00E95B92">
        <w:rPr>
          <w:color w:val="332121"/>
          <w:sz w:val="20"/>
          <w:szCs w:val="20"/>
        </w:rPr>
        <w:t>Roles:</w:t>
      </w:r>
      <w:r w:rsidRPr="00E95B92">
        <w:rPr>
          <w:color w:val="332121"/>
          <w:spacing w:val="-2"/>
          <w:sz w:val="20"/>
          <w:szCs w:val="20"/>
        </w:rPr>
        <w:t xml:space="preserve"> </w:t>
      </w:r>
      <w:r w:rsidRPr="00E95B92">
        <w:rPr>
          <w:color w:val="332121"/>
          <w:sz w:val="20"/>
          <w:szCs w:val="20"/>
        </w:rPr>
        <w:t>Sexual</w:t>
      </w:r>
      <w:r w:rsidRPr="00E95B92">
        <w:rPr>
          <w:color w:val="332121"/>
          <w:spacing w:val="-3"/>
          <w:sz w:val="20"/>
          <w:szCs w:val="20"/>
        </w:rPr>
        <w:t xml:space="preserve"> </w:t>
      </w:r>
      <w:r w:rsidRPr="00E95B92">
        <w:rPr>
          <w:color w:val="332121"/>
          <w:sz w:val="20"/>
          <w:szCs w:val="20"/>
        </w:rPr>
        <w:t>advances,</w:t>
      </w:r>
      <w:r w:rsidRPr="00E95B92">
        <w:rPr>
          <w:color w:val="332121"/>
          <w:spacing w:val="-4"/>
          <w:sz w:val="20"/>
          <w:szCs w:val="20"/>
        </w:rPr>
        <w:t xml:space="preserve"> </w:t>
      </w:r>
      <w:r w:rsidRPr="00E95B92">
        <w:rPr>
          <w:color w:val="332121"/>
          <w:sz w:val="20"/>
          <w:szCs w:val="20"/>
        </w:rPr>
        <w:t>acts,</w:t>
      </w:r>
      <w:r w:rsidRPr="00E95B92">
        <w:rPr>
          <w:color w:val="332121"/>
          <w:spacing w:val="-2"/>
          <w:sz w:val="20"/>
          <w:szCs w:val="20"/>
        </w:rPr>
        <w:t xml:space="preserve"> </w:t>
      </w:r>
      <w:r w:rsidRPr="00E95B92">
        <w:rPr>
          <w:color w:val="332121"/>
          <w:sz w:val="20"/>
          <w:szCs w:val="20"/>
        </w:rPr>
        <w:t>or contact,</w:t>
      </w:r>
      <w:r w:rsidRPr="00E95B92">
        <w:rPr>
          <w:color w:val="332121"/>
          <w:spacing w:val="-2"/>
          <w:sz w:val="20"/>
          <w:szCs w:val="20"/>
        </w:rPr>
        <w:t xml:space="preserve"> </w:t>
      </w:r>
      <w:r w:rsidRPr="00E95B92">
        <w:rPr>
          <w:color w:val="332121"/>
          <w:sz w:val="20"/>
          <w:szCs w:val="20"/>
        </w:rPr>
        <w:t>whether Consensual</w:t>
      </w:r>
      <w:r w:rsidRPr="00E95B92">
        <w:rPr>
          <w:color w:val="332121"/>
          <w:spacing w:val="-1"/>
          <w:sz w:val="20"/>
          <w:szCs w:val="20"/>
        </w:rPr>
        <w:t xml:space="preserve"> </w:t>
      </w:r>
      <w:r w:rsidRPr="00E95B92">
        <w:rPr>
          <w:color w:val="332121"/>
          <w:sz w:val="20"/>
          <w:szCs w:val="20"/>
        </w:rPr>
        <w:t>or</w:t>
      </w:r>
      <w:r w:rsidRPr="00E95B92">
        <w:rPr>
          <w:color w:val="332121"/>
          <w:spacing w:val="-1"/>
          <w:sz w:val="20"/>
          <w:szCs w:val="20"/>
        </w:rPr>
        <w:t xml:space="preserve"> </w:t>
      </w:r>
      <w:r w:rsidRPr="00E95B92">
        <w:rPr>
          <w:color w:val="332121"/>
          <w:sz w:val="20"/>
          <w:szCs w:val="20"/>
        </w:rPr>
        <w:t>not,</w:t>
      </w:r>
      <w:r w:rsidRPr="00E95B92">
        <w:rPr>
          <w:color w:val="332121"/>
          <w:spacing w:val="-2"/>
          <w:sz w:val="20"/>
          <w:szCs w:val="20"/>
        </w:rPr>
        <w:t xml:space="preserve"> </w:t>
      </w:r>
      <w:r w:rsidRPr="00E95B92">
        <w:rPr>
          <w:color w:val="332121"/>
          <w:sz w:val="20"/>
          <w:szCs w:val="20"/>
        </w:rPr>
        <w:t>involving</w:t>
      </w:r>
      <w:r w:rsidRPr="00E95B92">
        <w:rPr>
          <w:color w:val="332121"/>
          <w:spacing w:val="-1"/>
          <w:sz w:val="20"/>
          <w:szCs w:val="20"/>
        </w:rPr>
        <w:t xml:space="preserve"> </w:t>
      </w:r>
      <w:r w:rsidRPr="00E95B92">
        <w:rPr>
          <w:color w:val="332121"/>
          <w:sz w:val="20"/>
          <w:szCs w:val="20"/>
        </w:rPr>
        <w:t>individuals where, by virtue of roles or position in the University, one individual is in a position of direct academic or supervisory</w:t>
      </w:r>
      <w:r w:rsidRPr="00E95B92">
        <w:rPr>
          <w:color w:val="332121"/>
          <w:spacing w:val="-5"/>
          <w:sz w:val="20"/>
          <w:szCs w:val="20"/>
        </w:rPr>
        <w:t xml:space="preserve"> </w:t>
      </w:r>
      <w:r w:rsidRPr="00E95B92">
        <w:rPr>
          <w:color w:val="332121"/>
          <w:sz w:val="20"/>
          <w:szCs w:val="20"/>
        </w:rPr>
        <w:t>authority</w:t>
      </w:r>
      <w:r w:rsidRPr="00E95B92">
        <w:rPr>
          <w:color w:val="332121"/>
          <w:spacing w:val="-5"/>
          <w:sz w:val="20"/>
          <w:szCs w:val="20"/>
        </w:rPr>
        <w:t xml:space="preserve"> </w:t>
      </w:r>
      <w:r w:rsidRPr="00E95B92">
        <w:rPr>
          <w:color w:val="332121"/>
          <w:sz w:val="20"/>
          <w:szCs w:val="20"/>
        </w:rPr>
        <w:t>(positions</w:t>
      </w:r>
      <w:r w:rsidRPr="00E95B92">
        <w:rPr>
          <w:color w:val="332121"/>
          <w:spacing w:val="-3"/>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power)</w:t>
      </w:r>
      <w:r w:rsidRPr="00E95B92">
        <w:rPr>
          <w:color w:val="332121"/>
          <w:spacing w:val="-2"/>
          <w:sz w:val="20"/>
          <w:szCs w:val="20"/>
        </w:rPr>
        <w:t xml:space="preserve"> </w:t>
      </w:r>
      <w:r w:rsidRPr="00E95B92">
        <w:rPr>
          <w:color w:val="332121"/>
          <w:sz w:val="20"/>
          <w:szCs w:val="20"/>
        </w:rPr>
        <w:t>with</w:t>
      </w:r>
      <w:r w:rsidRPr="00E95B92">
        <w:rPr>
          <w:color w:val="332121"/>
          <w:spacing w:val="-3"/>
          <w:sz w:val="20"/>
          <w:szCs w:val="20"/>
        </w:rPr>
        <w:t xml:space="preserve"> </w:t>
      </w:r>
      <w:r w:rsidRPr="00E95B92">
        <w:rPr>
          <w:color w:val="332121"/>
          <w:sz w:val="20"/>
          <w:szCs w:val="20"/>
        </w:rPr>
        <w:t>respect</w:t>
      </w:r>
      <w:r w:rsidRPr="00E95B92">
        <w:rPr>
          <w:color w:val="332121"/>
          <w:spacing w:val="-2"/>
          <w:sz w:val="20"/>
          <w:szCs w:val="20"/>
        </w:rPr>
        <w:t xml:space="preserve"> </w:t>
      </w:r>
      <w:r w:rsidRPr="00E95B92">
        <w:rPr>
          <w:color w:val="332121"/>
          <w:sz w:val="20"/>
          <w:szCs w:val="20"/>
        </w:rPr>
        <w:t>to</w:t>
      </w:r>
      <w:r w:rsidRPr="00E95B92">
        <w:rPr>
          <w:color w:val="332121"/>
          <w:spacing w:val="-4"/>
          <w:sz w:val="20"/>
          <w:szCs w:val="20"/>
        </w:rPr>
        <w:t xml:space="preserve"> </w:t>
      </w:r>
      <w:r w:rsidRPr="00E95B92">
        <w:rPr>
          <w:color w:val="332121"/>
          <w:sz w:val="20"/>
          <w:szCs w:val="20"/>
        </w:rPr>
        <w:t>the</w:t>
      </w:r>
      <w:r w:rsidRPr="00E95B92">
        <w:rPr>
          <w:color w:val="332121"/>
          <w:spacing w:val="-4"/>
          <w:sz w:val="20"/>
          <w:szCs w:val="20"/>
        </w:rPr>
        <w:t xml:space="preserve"> </w:t>
      </w:r>
      <w:proofErr w:type="gramStart"/>
      <w:r w:rsidRPr="00E95B92">
        <w:rPr>
          <w:color w:val="332121"/>
          <w:sz w:val="20"/>
          <w:szCs w:val="20"/>
        </w:rPr>
        <w:t>other</w:t>
      </w:r>
      <w:proofErr w:type="gramEnd"/>
      <w:r w:rsidRPr="00E95B92">
        <w:rPr>
          <w:color w:val="332121"/>
          <w:spacing w:val="-4"/>
          <w:sz w:val="20"/>
          <w:szCs w:val="20"/>
        </w:rPr>
        <w:t xml:space="preserve"> </w:t>
      </w:r>
      <w:r w:rsidRPr="00E95B92">
        <w:rPr>
          <w:color w:val="332121"/>
          <w:sz w:val="20"/>
          <w:szCs w:val="20"/>
        </w:rPr>
        <w:t>are</w:t>
      </w:r>
      <w:r w:rsidRPr="00E95B92">
        <w:rPr>
          <w:color w:val="332121"/>
          <w:spacing w:val="-5"/>
          <w:sz w:val="20"/>
          <w:szCs w:val="20"/>
        </w:rPr>
        <w:t xml:space="preserve"> </w:t>
      </w:r>
      <w:r w:rsidRPr="00E95B92">
        <w:rPr>
          <w:color w:val="332121"/>
          <w:sz w:val="20"/>
          <w:szCs w:val="20"/>
        </w:rPr>
        <w:t>prohibited. These roles include, but are not limited to, the following examples:</w:t>
      </w:r>
    </w:p>
    <w:p w14:paraId="57985B96" w14:textId="77777777" w:rsidR="00FC19E9" w:rsidRPr="00E95B92" w:rsidRDefault="00FC19E9" w:rsidP="00E95B92">
      <w:pPr>
        <w:pStyle w:val="BodyText"/>
        <w:contextualSpacing/>
      </w:pPr>
    </w:p>
    <w:p w14:paraId="0AFE5C71" w14:textId="77777777" w:rsidR="00FC19E9" w:rsidRPr="00E95B92" w:rsidRDefault="00FC19E9" w:rsidP="00614233">
      <w:pPr>
        <w:pStyle w:val="ListParagraph"/>
        <w:numPr>
          <w:ilvl w:val="1"/>
          <w:numId w:val="5"/>
        </w:numPr>
        <w:tabs>
          <w:tab w:val="left" w:pos="1687"/>
        </w:tabs>
        <w:ind w:left="1080" w:hanging="360"/>
        <w:contextualSpacing/>
        <w:rPr>
          <w:sz w:val="20"/>
          <w:szCs w:val="20"/>
        </w:rPr>
      </w:pPr>
      <w:r w:rsidRPr="00E95B92">
        <w:rPr>
          <w:color w:val="332121"/>
          <w:sz w:val="20"/>
          <w:szCs w:val="20"/>
        </w:rPr>
        <w:t>A</w:t>
      </w:r>
      <w:r w:rsidRPr="00E95B92">
        <w:rPr>
          <w:color w:val="332121"/>
          <w:spacing w:val="-6"/>
          <w:sz w:val="20"/>
          <w:szCs w:val="20"/>
        </w:rPr>
        <w:t xml:space="preserve"> </w:t>
      </w:r>
      <w:r w:rsidRPr="00E95B92">
        <w:rPr>
          <w:color w:val="332121"/>
          <w:sz w:val="20"/>
          <w:szCs w:val="20"/>
        </w:rPr>
        <w:t>faculty</w:t>
      </w:r>
      <w:r w:rsidRPr="00E95B92">
        <w:rPr>
          <w:color w:val="332121"/>
          <w:spacing w:val="-3"/>
          <w:sz w:val="20"/>
          <w:szCs w:val="20"/>
        </w:rPr>
        <w:t xml:space="preserve"> </w:t>
      </w:r>
      <w:r w:rsidRPr="00E95B92">
        <w:rPr>
          <w:color w:val="332121"/>
          <w:sz w:val="20"/>
          <w:szCs w:val="20"/>
        </w:rPr>
        <w:t>member</w:t>
      </w:r>
      <w:r w:rsidRPr="00E95B92">
        <w:rPr>
          <w:color w:val="332121"/>
          <w:spacing w:val="-2"/>
          <w:sz w:val="20"/>
          <w:szCs w:val="20"/>
        </w:rPr>
        <w:t xml:space="preserve"> </w:t>
      </w:r>
      <w:r w:rsidRPr="00E95B92">
        <w:rPr>
          <w:color w:val="332121"/>
          <w:sz w:val="20"/>
          <w:szCs w:val="20"/>
        </w:rPr>
        <w:t>and</w:t>
      </w:r>
      <w:r w:rsidRPr="00E95B92">
        <w:rPr>
          <w:color w:val="332121"/>
          <w:spacing w:val="-6"/>
          <w:sz w:val="20"/>
          <w:szCs w:val="20"/>
        </w:rPr>
        <w:t xml:space="preserve"> </w:t>
      </w:r>
      <w:r w:rsidRPr="00E95B92">
        <w:rPr>
          <w:color w:val="332121"/>
          <w:sz w:val="20"/>
          <w:szCs w:val="20"/>
        </w:rPr>
        <w:t>any</w:t>
      </w:r>
      <w:r w:rsidRPr="00E95B92">
        <w:rPr>
          <w:color w:val="332121"/>
          <w:spacing w:val="-5"/>
          <w:sz w:val="20"/>
          <w:szCs w:val="20"/>
        </w:rPr>
        <w:t xml:space="preserve"> </w:t>
      </w:r>
      <w:r w:rsidRPr="00E95B92">
        <w:rPr>
          <w:color w:val="332121"/>
          <w:sz w:val="20"/>
          <w:szCs w:val="20"/>
        </w:rPr>
        <w:t>student</w:t>
      </w:r>
      <w:r w:rsidRPr="00E95B92">
        <w:rPr>
          <w:color w:val="332121"/>
          <w:spacing w:val="-2"/>
          <w:sz w:val="20"/>
          <w:szCs w:val="20"/>
        </w:rPr>
        <w:t xml:space="preserve"> </w:t>
      </w:r>
      <w:r w:rsidRPr="00E95B92">
        <w:rPr>
          <w:color w:val="332121"/>
          <w:sz w:val="20"/>
          <w:szCs w:val="20"/>
        </w:rPr>
        <w:t>in</w:t>
      </w:r>
      <w:r w:rsidRPr="00E95B92">
        <w:rPr>
          <w:color w:val="332121"/>
          <w:spacing w:val="-4"/>
          <w:sz w:val="20"/>
          <w:szCs w:val="20"/>
        </w:rPr>
        <w:t xml:space="preserve"> </w:t>
      </w:r>
      <w:r w:rsidRPr="00E95B92">
        <w:rPr>
          <w:color w:val="332121"/>
          <w:sz w:val="20"/>
          <w:szCs w:val="20"/>
        </w:rPr>
        <w:t>his</w:t>
      </w:r>
      <w:r w:rsidRPr="00E95B92">
        <w:rPr>
          <w:color w:val="332121"/>
          <w:spacing w:val="-5"/>
          <w:sz w:val="20"/>
          <w:szCs w:val="20"/>
        </w:rPr>
        <w:t xml:space="preserve"> </w:t>
      </w:r>
      <w:r w:rsidRPr="00E95B92">
        <w:rPr>
          <w:color w:val="332121"/>
          <w:sz w:val="20"/>
          <w:szCs w:val="20"/>
        </w:rPr>
        <w:t>or</w:t>
      </w:r>
      <w:r w:rsidRPr="00E95B92">
        <w:rPr>
          <w:color w:val="332121"/>
          <w:spacing w:val="-4"/>
          <w:sz w:val="20"/>
          <w:szCs w:val="20"/>
        </w:rPr>
        <w:t xml:space="preserve"> </w:t>
      </w:r>
      <w:r w:rsidRPr="00E95B92">
        <w:rPr>
          <w:color w:val="332121"/>
          <w:sz w:val="20"/>
          <w:szCs w:val="20"/>
        </w:rPr>
        <w:t>her</w:t>
      </w:r>
      <w:r w:rsidRPr="00E95B92">
        <w:rPr>
          <w:color w:val="332121"/>
          <w:spacing w:val="-3"/>
          <w:sz w:val="20"/>
          <w:szCs w:val="20"/>
        </w:rPr>
        <w:t xml:space="preserve"> </w:t>
      </w:r>
      <w:r w:rsidRPr="00E95B92">
        <w:rPr>
          <w:color w:val="332121"/>
          <w:spacing w:val="-2"/>
          <w:sz w:val="20"/>
          <w:szCs w:val="20"/>
        </w:rPr>
        <w:t>class;</w:t>
      </w:r>
    </w:p>
    <w:p w14:paraId="5B2D1173" w14:textId="77777777" w:rsidR="00FC19E9" w:rsidRPr="00E95B92" w:rsidRDefault="00FC19E9" w:rsidP="00614233">
      <w:pPr>
        <w:pStyle w:val="BodyText"/>
        <w:ind w:left="1080" w:hanging="360"/>
        <w:contextualSpacing/>
      </w:pPr>
    </w:p>
    <w:p w14:paraId="6B033DAB" w14:textId="77777777" w:rsidR="00FC19E9" w:rsidRPr="00E95B92" w:rsidRDefault="00FC19E9" w:rsidP="00614233">
      <w:pPr>
        <w:pStyle w:val="ListParagraph"/>
        <w:numPr>
          <w:ilvl w:val="1"/>
          <w:numId w:val="5"/>
        </w:numPr>
        <w:tabs>
          <w:tab w:val="left" w:pos="1687"/>
        </w:tabs>
        <w:ind w:left="1080" w:hanging="360"/>
        <w:contextualSpacing/>
        <w:rPr>
          <w:sz w:val="20"/>
          <w:szCs w:val="20"/>
        </w:rPr>
      </w:pPr>
      <w:r w:rsidRPr="00E95B92">
        <w:rPr>
          <w:color w:val="332121"/>
          <w:sz w:val="20"/>
          <w:szCs w:val="20"/>
        </w:rPr>
        <w:t>A</w:t>
      </w:r>
      <w:r w:rsidRPr="00E95B92">
        <w:rPr>
          <w:color w:val="332121"/>
          <w:spacing w:val="-6"/>
          <w:sz w:val="20"/>
          <w:szCs w:val="20"/>
        </w:rPr>
        <w:t xml:space="preserve"> </w:t>
      </w:r>
      <w:r w:rsidRPr="00E95B92">
        <w:rPr>
          <w:color w:val="332121"/>
          <w:sz w:val="20"/>
          <w:szCs w:val="20"/>
        </w:rPr>
        <w:t>faculty</w:t>
      </w:r>
      <w:r w:rsidRPr="00E95B92">
        <w:rPr>
          <w:color w:val="332121"/>
          <w:spacing w:val="-4"/>
          <w:sz w:val="20"/>
          <w:szCs w:val="20"/>
        </w:rPr>
        <w:t xml:space="preserve"> </w:t>
      </w:r>
      <w:r w:rsidRPr="00E95B92">
        <w:rPr>
          <w:color w:val="332121"/>
          <w:sz w:val="20"/>
          <w:szCs w:val="20"/>
        </w:rPr>
        <w:t>member</w:t>
      </w:r>
      <w:r w:rsidRPr="00E95B92">
        <w:rPr>
          <w:color w:val="332121"/>
          <w:spacing w:val="-3"/>
          <w:sz w:val="20"/>
          <w:szCs w:val="20"/>
        </w:rPr>
        <w:t xml:space="preserve"> </w:t>
      </w:r>
      <w:r w:rsidRPr="00E95B92">
        <w:rPr>
          <w:color w:val="332121"/>
          <w:sz w:val="20"/>
          <w:szCs w:val="20"/>
        </w:rPr>
        <w:t>and</w:t>
      </w:r>
      <w:r w:rsidRPr="00E95B92">
        <w:rPr>
          <w:color w:val="332121"/>
          <w:spacing w:val="-6"/>
          <w:sz w:val="20"/>
          <w:szCs w:val="20"/>
        </w:rPr>
        <w:t xml:space="preserve"> </w:t>
      </w:r>
      <w:r w:rsidRPr="00E95B92">
        <w:rPr>
          <w:color w:val="332121"/>
          <w:sz w:val="20"/>
          <w:szCs w:val="20"/>
        </w:rPr>
        <w:t>any</w:t>
      </w:r>
      <w:r w:rsidRPr="00E95B92">
        <w:rPr>
          <w:color w:val="332121"/>
          <w:spacing w:val="-6"/>
          <w:sz w:val="20"/>
          <w:szCs w:val="20"/>
        </w:rPr>
        <w:t xml:space="preserve"> </w:t>
      </w:r>
      <w:r w:rsidRPr="00E95B92">
        <w:rPr>
          <w:color w:val="332121"/>
          <w:sz w:val="20"/>
          <w:szCs w:val="20"/>
        </w:rPr>
        <w:t>undergraduate</w:t>
      </w:r>
      <w:r w:rsidRPr="00E95B92">
        <w:rPr>
          <w:color w:val="332121"/>
          <w:spacing w:val="-4"/>
          <w:sz w:val="20"/>
          <w:szCs w:val="20"/>
        </w:rPr>
        <w:t xml:space="preserve"> </w:t>
      </w:r>
      <w:r w:rsidRPr="00E95B92">
        <w:rPr>
          <w:color w:val="332121"/>
          <w:sz w:val="20"/>
          <w:szCs w:val="20"/>
        </w:rPr>
        <w:t>major</w:t>
      </w:r>
      <w:r w:rsidRPr="00E95B92">
        <w:rPr>
          <w:color w:val="332121"/>
          <w:spacing w:val="-3"/>
          <w:sz w:val="20"/>
          <w:szCs w:val="20"/>
        </w:rPr>
        <w:t xml:space="preserve"> </w:t>
      </w:r>
      <w:r w:rsidRPr="00E95B92">
        <w:rPr>
          <w:color w:val="332121"/>
          <w:sz w:val="20"/>
          <w:szCs w:val="20"/>
        </w:rPr>
        <w:t>in</w:t>
      </w:r>
      <w:r w:rsidRPr="00E95B92">
        <w:rPr>
          <w:color w:val="332121"/>
          <w:spacing w:val="-4"/>
          <w:sz w:val="20"/>
          <w:szCs w:val="20"/>
        </w:rPr>
        <w:t xml:space="preserve"> </w:t>
      </w:r>
      <w:r w:rsidRPr="00E95B92">
        <w:rPr>
          <w:color w:val="332121"/>
          <w:sz w:val="20"/>
          <w:szCs w:val="20"/>
        </w:rPr>
        <w:t>his</w:t>
      </w:r>
      <w:r w:rsidRPr="00E95B92">
        <w:rPr>
          <w:color w:val="332121"/>
          <w:spacing w:val="-6"/>
          <w:sz w:val="20"/>
          <w:szCs w:val="20"/>
        </w:rPr>
        <w:t xml:space="preserve"> </w:t>
      </w:r>
      <w:r w:rsidRPr="00E95B92">
        <w:rPr>
          <w:color w:val="332121"/>
          <w:sz w:val="20"/>
          <w:szCs w:val="20"/>
        </w:rPr>
        <w:t>or</w:t>
      </w:r>
      <w:r w:rsidRPr="00E95B92">
        <w:rPr>
          <w:color w:val="332121"/>
          <w:spacing w:val="-5"/>
          <w:sz w:val="20"/>
          <w:szCs w:val="20"/>
        </w:rPr>
        <w:t xml:space="preserve"> </w:t>
      </w:r>
      <w:r w:rsidRPr="00E95B92">
        <w:rPr>
          <w:color w:val="332121"/>
          <w:sz w:val="20"/>
          <w:szCs w:val="20"/>
        </w:rPr>
        <w:t>her</w:t>
      </w:r>
      <w:r w:rsidRPr="00E95B92">
        <w:rPr>
          <w:color w:val="332121"/>
          <w:spacing w:val="-5"/>
          <w:sz w:val="20"/>
          <w:szCs w:val="20"/>
        </w:rPr>
        <w:t xml:space="preserve"> </w:t>
      </w:r>
      <w:r w:rsidRPr="00E95B92">
        <w:rPr>
          <w:color w:val="332121"/>
          <w:spacing w:val="-2"/>
          <w:sz w:val="20"/>
          <w:szCs w:val="20"/>
        </w:rPr>
        <w:t>department;</w:t>
      </w:r>
    </w:p>
    <w:p w14:paraId="7661C19A" w14:textId="77777777" w:rsidR="00FC19E9" w:rsidRPr="00E95B92" w:rsidRDefault="00FC19E9" w:rsidP="00614233">
      <w:pPr>
        <w:pStyle w:val="BodyText"/>
        <w:ind w:left="1080" w:hanging="360"/>
        <w:contextualSpacing/>
      </w:pPr>
    </w:p>
    <w:p w14:paraId="1F4D3426" w14:textId="77777777" w:rsidR="00FC19E9" w:rsidRPr="00E95B92" w:rsidRDefault="00FC19E9" w:rsidP="00614233">
      <w:pPr>
        <w:pStyle w:val="ListParagraph"/>
        <w:numPr>
          <w:ilvl w:val="1"/>
          <w:numId w:val="5"/>
        </w:numPr>
        <w:tabs>
          <w:tab w:val="left" w:pos="1687"/>
        </w:tabs>
        <w:ind w:left="1080" w:hanging="360"/>
        <w:contextualSpacing/>
        <w:rPr>
          <w:sz w:val="20"/>
          <w:szCs w:val="20"/>
        </w:rPr>
      </w:pPr>
      <w:r w:rsidRPr="00E95B92">
        <w:rPr>
          <w:color w:val="332121"/>
          <w:sz w:val="20"/>
          <w:szCs w:val="20"/>
        </w:rPr>
        <w:t>A</w:t>
      </w:r>
      <w:r w:rsidRPr="00E95B92">
        <w:rPr>
          <w:color w:val="332121"/>
          <w:spacing w:val="-8"/>
          <w:sz w:val="20"/>
          <w:szCs w:val="20"/>
        </w:rPr>
        <w:t xml:space="preserve"> </w:t>
      </w:r>
      <w:r w:rsidRPr="00E95B92">
        <w:rPr>
          <w:color w:val="332121"/>
          <w:sz w:val="20"/>
          <w:szCs w:val="20"/>
        </w:rPr>
        <w:t>faculty</w:t>
      </w:r>
      <w:r w:rsidRPr="00E95B92">
        <w:rPr>
          <w:color w:val="332121"/>
          <w:spacing w:val="-5"/>
          <w:sz w:val="20"/>
          <w:szCs w:val="20"/>
        </w:rPr>
        <w:t xml:space="preserve"> </w:t>
      </w:r>
      <w:r w:rsidRPr="00E95B92">
        <w:rPr>
          <w:color w:val="332121"/>
          <w:sz w:val="20"/>
          <w:szCs w:val="20"/>
        </w:rPr>
        <w:t>member</w:t>
      </w:r>
      <w:r w:rsidRPr="00E95B92">
        <w:rPr>
          <w:color w:val="332121"/>
          <w:spacing w:val="-4"/>
          <w:sz w:val="20"/>
          <w:szCs w:val="20"/>
        </w:rPr>
        <w:t xml:space="preserve"> </w:t>
      </w:r>
      <w:r w:rsidRPr="00E95B92">
        <w:rPr>
          <w:color w:val="332121"/>
          <w:sz w:val="20"/>
          <w:szCs w:val="20"/>
        </w:rPr>
        <w:t>and</w:t>
      </w:r>
      <w:r w:rsidRPr="00E95B92">
        <w:rPr>
          <w:color w:val="332121"/>
          <w:spacing w:val="-7"/>
          <w:sz w:val="20"/>
          <w:szCs w:val="20"/>
        </w:rPr>
        <w:t xml:space="preserve"> </w:t>
      </w:r>
      <w:r w:rsidRPr="00E95B92">
        <w:rPr>
          <w:color w:val="332121"/>
          <w:sz w:val="20"/>
          <w:szCs w:val="20"/>
        </w:rPr>
        <w:t>any</w:t>
      </w:r>
      <w:r w:rsidRPr="00E95B92">
        <w:rPr>
          <w:color w:val="332121"/>
          <w:spacing w:val="-8"/>
          <w:sz w:val="20"/>
          <w:szCs w:val="20"/>
        </w:rPr>
        <w:t xml:space="preserve"> </w:t>
      </w:r>
      <w:r w:rsidRPr="00E95B92">
        <w:rPr>
          <w:color w:val="332121"/>
          <w:sz w:val="20"/>
          <w:szCs w:val="20"/>
        </w:rPr>
        <w:t>graduate</w:t>
      </w:r>
      <w:r w:rsidRPr="00E95B92">
        <w:rPr>
          <w:color w:val="332121"/>
          <w:spacing w:val="-5"/>
          <w:sz w:val="20"/>
          <w:szCs w:val="20"/>
        </w:rPr>
        <w:t xml:space="preserve"> </w:t>
      </w:r>
      <w:r w:rsidRPr="00E95B92">
        <w:rPr>
          <w:color w:val="332121"/>
          <w:sz w:val="20"/>
          <w:szCs w:val="20"/>
        </w:rPr>
        <w:t>student</w:t>
      </w:r>
      <w:r w:rsidRPr="00E95B92">
        <w:rPr>
          <w:color w:val="332121"/>
          <w:spacing w:val="-4"/>
          <w:sz w:val="20"/>
          <w:szCs w:val="20"/>
        </w:rPr>
        <w:t xml:space="preserve"> </w:t>
      </w:r>
      <w:r w:rsidRPr="00E95B92">
        <w:rPr>
          <w:color w:val="332121"/>
          <w:sz w:val="20"/>
          <w:szCs w:val="20"/>
        </w:rPr>
        <w:t>in</w:t>
      </w:r>
      <w:r w:rsidRPr="00E95B92">
        <w:rPr>
          <w:color w:val="332121"/>
          <w:spacing w:val="-6"/>
          <w:sz w:val="20"/>
          <w:szCs w:val="20"/>
        </w:rPr>
        <w:t xml:space="preserve"> </w:t>
      </w:r>
      <w:r w:rsidRPr="00E95B92">
        <w:rPr>
          <w:color w:val="332121"/>
          <w:sz w:val="20"/>
          <w:szCs w:val="20"/>
        </w:rPr>
        <w:t>a</w:t>
      </w:r>
      <w:r w:rsidRPr="00E95B92">
        <w:rPr>
          <w:color w:val="332121"/>
          <w:spacing w:val="-4"/>
          <w:sz w:val="20"/>
          <w:szCs w:val="20"/>
        </w:rPr>
        <w:t xml:space="preserve"> </w:t>
      </w:r>
      <w:r w:rsidRPr="00E95B92">
        <w:rPr>
          <w:color w:val="332121"/>
          <w:sz w:val="20"/>
          <w:szCs w:val="20"/>
        </w:rPr>
        <w:t>departmental</w:t>
      </w:r>
      <w:r w:rsidRPr="00E95B92">
        <w:rPr>
          <w:color w:val="332121"/>
          <w:spacing w:val="-4"/>
          <w:sz w:val="20"/>
          <w:szCs w:val="20"/>
        </w:rPr>
        <w:t xml:space="preserve"> </w:t>
      </w:r>
      <w:r w:rsidRPr="00E95B92">
        <w:rPr>
          <w:color w:val="332121"/>
          <w:spacing w:val="-2"/>
          <w:sz w:val="20"/>
          <w:szCs w:val="20"/>
        </w:rPr>
        <w:t>program;</w:t>
      </w:r>
    </w:p>
    <w:p w14:paraId="6FD64B60" w14:textId="77777777" w:rsidR="00FC19E9" w:rsidRPr="00E95B92" w:rsidRDefault="00FC19E9" w:rsidP="00614233">
      <w:pPr>
        <w:pStyle w:val="BodyText"/>
        <w:ind w:left="1080" w:hanging="360"/>
        <w:contextualSpacing/>
      </w:pPr>
    </w:p>
    <w:p w14:paraId="0B169D36" w14:textId="77777777" w:rsidR="00FC19E9" w:rsidRPr="00E95B92" w:rsidRDefault="00FC19E9" w:rsidP="00614233">
      <w:pPr>
        <w:pStyle w:val="ListParagraph"/>
        <w:numPr>
          <w:ilvl w:val="1"/>
          <w:numId w:val="5"/>
        </w:numPr>
        <w:tabs>
          <w:tab w:val="left" w:pos="1687"/>
          <w:tab w:val="left" w:pos="1931"/>
        </w:tabs>
        <w:ind w:left="1080" w:hanging="360"/>
        <w:contextualSpacing/>
        <w:rPr>
          <w:sz w:val="20"/>
          <w:szCs w:val="20"/>
        </w:rPr>
      </w:pPr>
      <w:r w:rsidRPr="00E95B92">
        <w:rPr>
          <w:color w:val="332121"/>
          <w:sz w:val="20"/>
          <w:szCs w:val="20"/>
        </w:rPr>
        <w:t>A</w:t>
      </w:r>
      <w:r w:rsidRPr="00E95B92">
        <w:rPr>
          <w:color w:val="332121"/>
          <w:spacing w:val="-5"/>
          <w:sz w:val="20"/>
          <w:szCs w:val="20"/>
        </w:rPr>
        <w:t xml:space="preserve"> </w:t>
      </w:r>
      <w:r w:rsidRPr="00E95B92">
        <w:rPr>
          <w:color w:val="332121"/>
          <w:sz w:val="20"/>
          <w:szCs w:val="20"/>
        </w:rPr>
        <w:t>graduate</w:t>
      </w:r>
      <w:r w:rsidRPr="00E95B92">
        <w:rPr>
          <w:color w:val="332121"/>
          <w:spacing w:val="-5"/>
          <w:sz w:val="20"/>
          <w:szCs w:val="20"/>
        </w:rPr>
        <w:t xml:space="preserve"> </w:t>
      </w:r>
      <w:r w:rsidRPr="00E95B92">
        <w:rPr>
          <w:color w:val="332121"/>
          <w:sz w:val="20"/>
          <w:szCs w:val="20"/>
        </w:rPr>
        <w:t>assistant</w:t>
      </w:r>
      <w:r w:rsidRPr="00E95B92">
        <w:rPr>
          <w:color w:val="332121"/>
          <w:spacing w:val="-5"/>
          <w:sz w:val="20"/>
          <w:szCs w:val="20"/>
        </w:rPr>
        <w:t xml:space="preserve"> </w:t>
      </w:r>
      <w:r w:rsidRPr="00E95B92">
        <w:rPr>
          <w:color w:val="332121"/>
          <w:sz w:val="20"/>
          <w:szCs w:val="20"/>
        </w:rPr>
        <w:t>who</w:t>
      </w:r>
      <w:r w:rsidRPr="00E95B92">
        <w:rPr>
          <w:color w:val="332121"/>
          <w:spacing w:val="-2"/>
          <w:sz w:val="20"/>
          <w:szCs w:val="20"/>
        </w:rPr>
        <w:t xml:space="preserve"> </w:t>
      </w:r>
      <w:r w:rsidRPr="00E95B92">
        <w:rPr>
          <w:color w:val="332121"/>
          <w:sz w:val="20"/>
          <w:szCs w:val="20"/>
        </w:rPr>
        <w:t>has</w:t>
      </w:r>
      <w:r w:rsidRPr="00E95B92">
        <w:rPr>
          <w:color w:val="332121"/>
          <w:spacing w:val="-5"/>
          <w:sz w:val="20"/>
          <w:szCs w:val="20"/>
        </w:rPr>
        <w:t xml:space="preserve"> </w:t>
      </w:r>
      <w:r w:rsidRPr="00E95B92">
        <w:rPr>
          <w:color w:val="332121"/>
          <w:sz w:val="20"/>
          <w:szCs w:val="20"/>
        </w:rPr>
        <w:t>teaching</w:t>
      </w:r>
      <w:r w:rsidRPr="00E95B92">
        <w:rPr>
          <w:color w:val="332121"/>
          <w:spacing w:val="-4"/>
          <w:sz w:val="20"/>
          <w:szCs w:val="20"/>
        </w:rPr>
        <w:t xml:space="preserve"> </w:t>
      </w:r>
      <w:r w:rsidRPr="00E95B92">
        <w:rPr>
          <w:color w:val="332121"/>
          <w:sz w:val="20"/>
          <w:szCs w:val="20"/>
        </w:rPr>
        <w:t>or</w:t>
      </w:r>
      <w:r w:rsidRPr="00E95B92">
        <w:rPr>
          <w:color w:val="332121"/>
          <w:spacing w:val="-4"/>
          <w:sz w:val="20"/>
          <w:szCs w:val="20"/>
        </w:rPr>
        <w:t xml:space="preserve"> </w:t>
      </w:r>
      <w:r w:rsidRPr="00E95B92">
        <w:rPr>
          <w:color w:val="332121"/>
          <w:sz w:val="20"/>
          <w:szCs w:val="20"/>
        </w:rPr>
        <w:t>other</w:t>
      </w:r>
      <w:r w:rsidRPr="00E95B92">
        <w:rPr>
          <w:color w:val="332121"/>
          <w:spacing w:val="-2"/>
          <w:sz w:val="20"/>
          <w:szCs w:val="20"/>
        </w:rPr>
        <w:t xml:space="preserve"> </w:t>
      </w:r>
      <w:r w:rsidRPr="00E95B92">
        <w:rPr>
          <w:color w:val="332121"/>
          <w:sz w:val="20"/>
          <w:szCs w:val="20"/>
        </w:rPr>
        <w:t>classroom</w:t>
      </w:r>
      <w:r w:rsidRPr="00E95B92">
        <w:rPr>
          <w:color w:val="332121"/>
          <w:spacing w:val="-3"/>
          <w:sz w:val="20"/>
          <w:szCs w:val="20"/>
        </w:rPr>
        <w:t xml:space="preserve"> </w:t>
      </w:r>
      <w:r w:rsidRPr="00E95B92">
        <w:rPr>
          <w:color w:val="332121"/>
          <w:sz w:val="20"/>
          <w:szCs w:val="20"/>
        </w:rPr>
        <w:t>duties</w:t>
      </w:r>
      <w:r w:rsidRPr="00E95B92">
        <w:rPr>
          <w:color w:val="332121"/>
          <w:spacing w:val="-5"/>
          <w:sz w:val="20"/>
          <w:szCs w:val="20"/>
        </w:rPr>
        <w:t xml:space="preserve"> </w:t>
      </w:r>
      <w:r w:rsidRPr="00E95B92">
        <w:rPr>
          <w:color w:val="332121"/>
          <w:sz w:val="20"/>
          <w:szCs w:val="20"/>
        </w:rPr>
        <w:t>and</w:t>
      </w:r>
      <w:r w:rsidRPr="00E95B92">
        <w:rPr>
          <w:color w:val="332121"/>
          <w:spacing w:val="-5"/>
          <w:sz w:val="20"/>
          <w:szCs w:val="20"/>
        </w:rPr>
        <w:t xml:space="preserve"> </w:t>
      </w:r>
      <w:r w:rsidRPr="00E95B92">
        <w:rPr>
          <w:color w:val="332121"/>
          <w:sz w:val="20"/>
          <w:szCs w:val="20"/>
        </w:rPr>
        <w:t>all students in the class or classes that he or she teaches or assists;</w:t>
      </w:r>
    </w:p>
    <w:p w14:paraId="7D99D37D" w14:textId="77777777" w:rsidR="00FC19E9" w:rsidRPr="00E95B92" w:rsidRDefault="00FC19E9" w:rsidP="00614233">
      <w:pPr>
        <w:pStyle w:val="BodyText"/>
        <w:ind w:left="1080" w:hanging="360"/>
        <w:contextualSpacing/>
      </w:pPr>
    </w:p>
    <w:p w14:paraId="11536F6E" w14:textId="77777777" w:rsidR="00FC19E9" w:rsidRPr="00E95B92" w:rsidRDefault="00FC19E9" w:rsidP="00614233">
      <w:pPr>
        <w:pStyle w:val="ListParagraph"/>
        <w:numPr>
          <w:ilvl w:val="1"/>
          <w:numId w:val="5"/>
        </w:numPr>
        <w:tabs>
          <w:tab w:val="left" w:pos="1687"/>
          <w:tab w:val="left" w:pos="1929"/>
        </w:tabs>
        <w:ind w:left="1080" w:hanging="360"/>
        <w:contextualSpacing/>
        <w:rPr>
          <w:sz w:val="20"/>
          <w:szCs w:val="20"/>
        </w:rPr>
      </w:pPr>
      <w:r w:rsidRPr="00E95B92">
        <w:rPr>
          <w:color w:val="332121"/>
          <w:sz w:val="20"/>
          <w:szCs w:val="20"/>
        </w:rPr>
        <w:t>A</w:t>
      </w:r>
      <w:r w:rsidRPr="00E95B92">
        <w:rPr>
          <w:color w:val="332121"/>
          <w:spacing w:val="-5"/>
          <w:sz w:val="20"/>
          <w:szCs w:val="20"/>
        </w:rPr>
        <w:t xml:space="preserve"> </w:t>
      </w:r>
      <w:r w:rsidRPr="00E95B92">
        <w:rPr>
          <w:color w:val="332121"/>
          <w:sz w:val="20"/>
          <w:szCs w:val="20"/>
        </w:rPr>
        <w:t>departmental,</w:t>
      </w:r>
      <w:r w:rsidRPr="00E95B92">
        <w:rPr>
          <w:color w:val="332121"/>
          <w:spacing w:val="-5"/>
          <w:sz w:val="20"/>
          <w:szCs w:val="20"/>
        </w:rPr>
        <w:t xml:space="preserve"> </w:t>
      </w:r>
      <w:r w:rsidRPr="00E95B92">
        <w:rPr>
          <w:color w:val="332121"/>
          <w:sz w:val="20"/>
          <w:szCs w:val="20"/>
        </w:rPr>
        <w:t>college,</w:t>
      </w:r>
      <w:r w:rsidRPr="00E95B92">
        <w:rPr>
          <w:color w:val="332121"/>
          <w:spacing w:val="-4"/>
          <w:sz w:val="20"/>
          <w:szCs w:val="20"/>
        </w:rPr>
        <w:t xml:space="preserve"> </w:t>
      </w:r>
      <w:r w:rsidRPr="00E95B92">
        <w:rPr>
          <w:color w:val="332121"/>
          <w:sz w:val="20"/>
          <w:szCs w:val="20"/>
        </w:rPr>
        <w:t>or</w:t>
      </w:r>
      <w:r w:rsidRPr="00E95B92">
        <w:rPr>
          <w:color w:val="332121"/>
          <w:spacing w:val="-5"/>
          <w:sz w:val="20"/>
          <w:szCs w:val="20"/>
        </w:rPr>
        <w:t xml:space="preserve"> </w:t>
      </w:r>
      <w:r w:rsidRPr="00E95B92">
        <w:rPr>
          <w:color w:val="332121"/>
          <w:sz w:val="20"/>
          <w:szCs w:val="20"/>
        </w:rPr>
        <w:t>University</w:t>
      </w:r>
      <w:r w:rsidRPr="00E95B92">
        <w:rPr>
          <w:color w:val="332121"/>
          <w:spacing w:val="-4"/>
          <w:sz w:val="20"/>
          <w:szCs w:val="20"/>
        </w:rPr>
        <w:t xml:space="preserve"> </w:t>
      </w:r>
      <w:r w:rsidRPr="00E95B92">
        <w:rPr>
          <w:color w:val="332121"/>
          <w:sz w:val="20"/>
          <w:szCs w:val="20"/>
        </w:rPr>
        <w:t>administrator</w:t>
      </w:r>
      <w:r w:rsidRPr="00E95B92">
        <w:rPr>
          <w:color w:val="332121"/>
          <w:spacing w:val="-5"/>
          <w:sz w:val="20"/>
          <w:szCs w:val="20"/>
        </w:rPr>
        <w:t xml:space="preserve"> </w:t>
      </w:r>
      <w:r w:rsidRPr="00E95B92">
        <w:rPr>
          <w:color w:val="332121"/>
          <w:sz w:val="20"/>
          <w:szCs w:val="20"/>
        </w:rPr>
        <w:t>and</w:t>
      </w:r>
      <w:r w:rsidRPr="00E95B92">
        <w:rPr>
          <w:color w:val="332121"/>
          <w:spacing w:val="-5"/>
          <w:sz w:val="20"/>
          <w:szCs w:val="20"/>
        </w:rPr>
        <w:t xml:space="preserve"> </w:t>
      </w:r>
      <w:r w:rsidRPr="00E95B92">
        <w:rPr>
          <w:color w:val="332121"/>
          <w:sz w:val="20"/>
          <w:szCs w:val="20"/>
        </w:rPr>
        <w:t>any</w:t>
      </w:r>
      <w:r w:rsidRPr="00E95B92">
        <w:rPr>
          <w:color w:val="332121"/>
          <w:spacing w:val="-5"/>
          <w:sz w:val="20"/>
          <w:szCs w:val="20"/>
        </w:rPr>
        <w:t xml:space="preserve"> </w:t>
      </w:r>
      <w:r w:rsidRPr="00E95B92">
        <w:rPr>
          <w:color w:val="332121"/>
          <w:sz w:val="20"/>
          <w:szCs w:val="20"/>
        </w:rPr>
        <w:t>Employee</w:t>
      </w:r>
      <w:r w:rsidRPr="00E95B92">
        <w:rPr>
          <w:color w:val="332121"/>
          <w:spacing w:val="-5"/>
          <w:sz w:val="20"/>
          <w:szCs w:val="20"/>
        </w:rPr>
        <w:t xml:space="preserve"> </w:t>
      </w:r>
      <w:r w:rsidRPr="00E95B92">
        <w:rPr>
          <w:color w:val="332121"/>
          <w:sz w:val="20"/>
          <w:szCs w:val="20"/>
        </w:rPr>
        <w:t>in his/her chain of command;</w:t>
      </w:r>
    </w:p>
    <w:p w14:paraId="48E67CBE" w14:textId="77777777" w:rsidR="00FC19E9" w:rsidRPr="00E95B92" w:rsidRDefault="00FC19E9" w:rsidP="00614233">
      <w:pPr>
        <w:pStyle w:val="BodyText"/>
        <w:ind w:left="1080" w:hanging="360"/>
        <w:contextualSpacing/>
      </w:pPr>
    </w:p>
    <w:p w14:paraId="4D4C5E30" w14:textId="77777777" w:rsidR="00FC19E9" w:rsidRPr="00E95B92" w:rsidRDefault="00FC19E9" w:rsidP="00614233">
      <w:pPr>
        <w:pStyle w:val="ListParagraph"/>
        <w:numPr>
          <w:ilvl w:val="1"/>
          <w:numId w:val="5"/>
        </w:numPr>
        <w:tabs>
          <w:tab w:val="left" w:pos="1688"/>
        </w:tabs>
        <w:ind w:left="1080" w:hanging="360"/>
        <w:contextualSpacing/>
        <w:rPr>
          <w:sz w:val="20"/>
          <w:szCs w:val="20"/>
        </w:rPr>
      </w:pPr>
      <w:r w:rsidRPr="00E95B92">
        <w:rPr>
          <w:color w:val="332121"/>
          <w:sz w:val="20"/>
          <w:szCs w:val="20"/>
        </w:rPr>
        <w:t>A</w:t>
      </w:r>
      <w:r w:rsidRPr="00E95B92">
        <w:rPr>
          <w:color w:val="332121"/>
          <w:spacing w:val="-7"/>
          <w:sz w:val="20"/>
          <w:szCs w:val="20"/>
        </w:rPr>
        <w:t xml:space="preserve"> </w:t>
      </w:r>
      <w:r w:rsidRPr="00E95B92">
        <w:rPr>
          <w:color w:val="332121"/>
          <w:sz w:val="20"/>
          <w:szCs w:val="20"/>
        </w:rPr>
        <w:t>laboratory</w:t>
      </w:r>
      <w:r w:rsidRPr="00E95B92">
        <w:rPr>
          <w:color w:val="332121"/>
          <w:spacing w:val="-5"/>
          <w:sz w:val="20"/>
          <w:szCs w:val="20"/>
        </w:rPr>
        <w:t xml:space="preserve"> </w:t>
      </w:r>
      <w:r w:rsidRPr="00E95B92">
        <w:rPr>
          <w:color w:val="332121"/>
          <w:sz w:val="20"/>
          <w:szCs w:val="20"/>
        </w:rPr>
        <w:t>supervisor</w:t>
      </w:r>
      <w:r w:rsidRPr="00E95B92">
        <w:rPr>
          <w:color w:val="332121"/>
          <w:spacing w:val="-4"/>
          <w:sz w:val="20"/>
          <w:szCs w:val="20"/>
        </w:rPr>
        <w:t xml:space="preserve"> </w:t>
      </w:r>
      <w:r w:rsidRPr="00E95B92">
        <w:rPr>
          <w:color w:val="332121"/>
          <w:sz w:val="20"/>
          <w:szCs w:val="20"/>
        </w:rPr>
        <w:t>and</w:t>
      </w:r>
      <w:r w:rsidRPr="00E95B92">
        <w:rPr>
          <w:color w:val="332121"/>
          <w:spacing w:val="-7"/>
          <w:sz w:val="20"/>
          <w:szCs w:val="20"/>
        </w:rPr>
        <w:t xml:space="preserve"> </w:t>
      </w:r>
      <w:r w:rsidRPr="00E95B92">
        <w:rPr>
          <w:color w:val="332121"/>
          <w:sz w:val="20"/>
          <w:szCs w:val="20"/>
        </w:rPr>
        <w:t>those</w:t>
      </w:r>
      <w:r w:rsidRPr="00E95B92">
        <w:rPr>
          <w:color w:val="332121"/>
          <w:spacing w:val="-7"/>
          <w:sz w:val="20"/>
          <w:szCs w:val="20"/>
        </w:rPr>
        <w:t xml:space="preserve"> </w:t>
      </w:r>
      <w:r w:rsidRPr="00E95B92">
        <w:rPr>
          <w:color w:val="332121"/>
          <w:sz w:val="20"/>
          <w:szCs w:val="20"/>
        </w:rPr>
        <w:t>using</w:t>
      </w:r>
      <w:r w:rsidRPr="00E95B92">
        <w:rPr>
          <w:color w:val="332121"/>
          <w:spacing w:val="-5"/>
          <w:sz w:val="20"/>
          <w:szCs w:val="20"/>
        </w:rPr>
        <w:t xml:space="preserve"> </w:t>
      </w:r>
      <w:r w:rsidRPr="00E95B92">
        <w:rPr>
          <w:color w:val="332121"/>
          <w:sz w:val="20"/>
          <w:szCs w:val="20"/>
        </w:rPr>
        <w:t>or</w:t>
      </w:r>
      <w:r w:rsidRPr="00E95B92">
        <w:rPr>
          <w:color w:val="332121"/>
          <w:spacing w:val="-6"/>
          <w:sz w:val="20"/>
          <w:szCs w:val="20"/>
        </w:rPr>
        <w:t xml:space="preserve"> </w:t>
      </w:r>
      <w:r w:rsidRPr="00E95B92">
        <w:rPr>
          <w:color w:val="332121"/>
          <w:sz w:val="20"/>
          <w:szCs w:val="20"/>
        </w:rPr>
        <w:t>working</w:t>
      </w:r>
      <w:r w:rsidRPr="00E95B92">
        <w:rPr>
          <w:color w:val="332121"/>
          <w:spacing w:val="-6"/>
          <w:sz w:val="20"/>
          <w:szCs w:val="20"/>
        </w:rPr>
        <w:t xml:space="preserve"> </w:t>
      </w:r>
      <w:r w:rsidRPr="00E95B92">
        <w:rPr>
          <w:color w:val="332121"/>
          <w:sz w:val="20"/>
          <w:szCs w:val="20"/>
        </w:rPr>
        <w:t>in</w:t>
      </w:r>
      <w:r w:rsidRPr="00E95B92">
        <w:rPr>
          <w:color w:val="332121"/>
          <w:spacing w:val="-5"/>
          <w:sz w:val="20"/>
          <w:szCs w:val="20"/>
        </w:rPr>
        <w:t xml:space="preserve"> </w:t>
      </w:r>
      <w:r w:rsidRPr="00E95B92">
        <w:rPr>
          <w:color w:val="332121"/>
          <w:sz w:val="20"/>
          <w:szCs w:val="20"/>
        </w:rPr>
        <w:t>his/her</w:t>
      </w:r>
      <w:r w:rsidRPr="00E95B92">
        <w:rPr>
          <w:color w:val="332121"/>
          <w:spacing w:val="-4"/>
          <w:sz w:val="20"/>
          <w:szCs w:val="20"/>
        </w:rPr>
        <w:t xml:space="preserve"> lab;</w:t>
      </w:r>
    </w:p>
    <w:p w14:paraId="05C63720" w14:textId="77777777" w:rsidR="00FC19E9" w:rsidRPr="00E95B92" w:rsidRDefault="00FC19E9" w:rsidP="00614233">
      <w:pPr>
        <w:pStyle w:val="BodyText"/>
        <w:ind w:left="1080" w:hanging="360"/>
        <w:contextualSpacing/>
      </w:pPr>
    </w:p>
    <w:p w14:paraId="203D7861" w14:textId="77777777" w:rsidR="00FC19E9" w:rsidRPr="00E95B92" w:rsidRDefault="00FC19E9" w:rsidP="00614233">
      <w:pPr>
        <w:pStyle w:val="ListParagraph"/>
        <w:numPr>
          <w:ilvl w:val="1"/>
          <w:numId w:val="5"/>
        </w:numPr>
        <w:tabs>
          <w:tab w:val="left" w:pos="1688"/>
        </w:tabs>
        <w:ind w:left="1080" w:hanging="360"/>
        <w:contextualSpacing/>
        <w:rPr>
          <w:sz w:val="20"/>
          <w:szCs w:val="20"/>
        </w:rPr>
      </w:pPr>
      <w:r w:rsidRPr="00E95B92">
        <w:rPr>
          <w:color w:val="332121"/>
          <w:sz w:val="20"/>
          <w:szCs w:val="20"/>
        </w:rPr>
        <w:t>A</w:t>
      </w:r>
      <w:r w:rsidRPr="00E95B92">
        <w:rPr>
          <w:color w:val="332121"/>
          <w:spacing w:val="-8"/>
          <w:sz w:val="20"/>
          <w:szCs w:val="20"/>
        </w:rPr>
        <w:t xml:space="preserve"> </w:t>
      </w:r>
      <w:r w:rsidRPr="00E95B92">
        <w:rPr>
          <w:color w:val="332121"/>
          <w:sz w:val="20"/>
          <w:szCs w:val="20"/>
        </w:rPr>
        <w:t>supervisor</w:t>
      </w:r>
      <w:r w:rsidRPr="00E95B92">
        <w:rPr>
          <w:color w:val="332121"/>
          <w:spacing w:val="-5"/>
          <w:sz w:val="20"/>
          <w:szCs w:val="20"/>
        </w:rPr>
        <w:t xml:space="preserve"> </w:t>
      </w:r>
      <w:r w:rsidRPr="00E95B92">
        <w:rPr>
          <w:color w:val="332121"/>
          <w:sz w:val="20"/>
          <w:szCs w:val="20"/>
        </w:rPr>
        <w:t>of</w:t>
      </w:r>
      <w:r w:rsidRPr="00E95B92">
        <w:rPr>
          <w:color w:val="332121"/>
          <w:spacing w:val="-5"/>
          <w:sz w:val="20"/>
          <w:szCs w:val="20"/>
        </w:rPr>
        <w:t xml:space="preserve"> </w:t>
      </w:r>
      <w:r w:rsidRPr="00E95B92">
        <w:rPr>
          <w:color w:val="332121"/>
          <w:sz w:val="20"/>
          <w:szCs w:val="20"/>
        </w:rPr>
        <w:t>civil</w:t>
      </w:r>
      <w:r w:rsidRPr="00E95B92">
        <w:rPr>
          <w:color w:val="332121"/>
          <w:spacing w:val="-5"/>
          <w:sz w:val="20"/>
          <w:szCs w:val="20"/>
        </w:rPr>
        <w:t xml:space="preserve"> </w:t>
      </w:r>
      <w:r w:rsidRPr="00E95B92">
        <w:rPr>
          <w:color w:val="332121"/>
          <w:sz w:val="20"/>
          <w:szCs w:val="20"/>
        </w:rPr>
        <w:t>service</w:t>
      </w:r>
      <w:r w:rsidRPr="00E95B92">
        <w:rPr>
          <w:color w:val="332121"/>
          <w:spacing w:val="-7"/>
          <w:sz w:val="20"/>
          <w:szCs w:val="20"/>
        </w:rPr>
        <w:t xml:space="preserve"> </w:t>
      </w:r>
      <w:r w:rsidRPr="00E95B92">
        <w:rPr>
          <w:color w:val="332121"/>
          <w:sz w:val="20"/>
          <w:szCs w:val="20"/>
        </w:rPr>
        <w:t>employees</w:t>
      </w:r>
      <w:r w:rsidRPr="00E95B92">
        <w:rPr>
          <w:color w:val="332121"/>
          <w:spacing w:val="-6"/>
          <w:sz w:val="20"/>
          <w:szCs w:val="20"/>
        </w:rPr>
        <w:t xml:space="preserve"> </w:t>
      </w:r>
      <w:r w:rsidRPr="00E95B92">
        <w:rPr>
          <w:color w:val="332121"/>
          <w:sz w:val="20"/>
          <w:szCs w:val="20"/>
        </w:rPr>
        <w:t>and</w:t>
      </w:r>
      <w:r w:rsidRPr="00E95B92">
        <w:rPr>
          <w:color w:val="332121"/>
          <w:spacing w:val="-7"/>
          <w:sz w:val="20"/>
          <w:szCs w:val="20"/>
        </w:rPr>
        <w:t xml:space="preserve"> </w:t>
      </w:r>
      <w:r w:rsidRPr="00E95B92">
        <w:rPr>
          <w:color w:val="332121"/>
          <w:sz w:val="20"/>
          <w:szCs w:val="20"/>
        </w:rPr>
        <w:t>his/her</w:t>
      </w:r>
      <w:r w:rsidRPr="00E95B92">
        <w:rPr>
          <w:color w:val="332121"/>
          <w:spacing w:val="-7"/>
          <w:sz w:val="20"/>
          <w:szCs w:val="20"/>
        </w:rPr>
        <w:t xml:space="preserve"> </w:t>
      </w:r>
      <w:r w:rsidRPr="00E95B92">
        <w:rPr>
          <w:color w:val="332121"/>
          <w:sz w:val="20"/>
          <w:szCs w:val="20"/>
        </w:rPr>
        <w:t>employee;</w:t>
      </w:r>
      <w:r w:rsidRPr="00E95B92">
        <w:rPr>
          <w:color w:val="332121"/>
          <w:spacing w:val="-5"/>
          <w:sz w:val="20"/>
          <w:szCs w:val="20"/>
        </w:rPr>
        <w:t xml:space="preserve"> or</w:t>
      </w:r>
    </w:p>
    <w:p w14:paraId="713FEC17" w14:textId="77777777" w:rsidR="00FC19E9" w:rsidRPr="00E95B92" w:rsidRDefault="00FC19E9" w:rsidP="00614233">
      <w:pPr>
        <w:pStyle w:val="BodyText"/>
        <w:ind w:left="1080" w:hanging="360"/>
        <w:contextualSpacing/>
      </w:pPr>
    </w:p>
    <w:p w14:paraId="3C5119CE" w14:textId="77777777" w:rsidR="00FC19E9" w:rsidRPr="00E95B92" w:rsidRDefault="00FC19E9" w:rsidP="00614233">
      <w:pPr>
        <w:pStyle w:val="ListParagraph"/>
        <w:numPr>
          <w:ilvl w:val="1"/>
          <w:numId w:val="5"/>
        </w:numPr>
        <w:tabs>
          <w:tab w:val="left" w:pos="1688"/>
        </w:tabs>
        <w:ind w:left="1080" w:hanging="360"/>
        <w:contextualSpacing/>
        <w:rPr>
          <w:sz w:val="20"/>
          <w:szCs w:val="20"/>
        </w:rPr>
      </w:pPr>
      <w:r w:rsidRPr="00E95B92">
        <w:rPr>
          <w:color w:val="332121"/>
          <w:sz w:val="20"/>
          <w:szCs w:val="20"/>
        </w:rPr>
        <w:t>A</w:t>
      </w:r>
      <w:r w:rsidRPr="00E95B92">
        <w:rPr>
          <w:color w:val="332121"/>
          <w:spacing w:val="-7"/>
          <w:sz w:val="20"/>
          <w:szCs w:val="20"/>
        </w:rPr>
        <w:t xml:space="preserve"> </w:t>
      </w:r>
      <w:r w:rsidRPr="00E95B92">
        <w:rPr>
          <w:color w:val="332121"/>
          <w:sz w:val="20"/>
          <w:szCs w:val="20"/>
        </w:rPr>
        <w:t>department</w:t>
      </w:r>
      <w:r w:rsidRPr="00E95B92">
        <w:rPr>
          <w:color w:val="332121"/>
          <w:spacing w:val="-6"/>
          <w:sz w:val="20"/>
          <w:szCs w:val="20"/>
        </w:rPr>
        <w:t xml:space="preserve"> </w:t>
      </w:r>
      <w:r w:rsidRPr="00E95B92">
        <w:rPr>
          <w:color w:val="332121"/>
          <w:sz w:val="20"/>
          <w:szCs w:val="20"/>
        </w:rPr>
        <w:t>head</w:t>
      </w:r>
      <w:r w:rsidRPr="00E95B92">
        <w:rPr>
          <w:color w:val="332121"/>
          <w:spacing w:val="-6"/>
          <w:sz w:val="20"/>
          <w:szCs w:val="20"/>
        </w:rPr>
        <w:t xml:space="preserve"> </w:t>
      </w:r>
      <w:r w:rsidRPr="00E95B92">
        <w:rPr>
          <w:color w:val="332121"/>
          <w:sz w:val="20"/>
          <w:szCs w:val="20"/>
        </w:rPr>
        <w:t>and</w:t>
      </w:r>
      <w:r w:rsidRPr="00E95B92">
        <w:rPr>
          <w:color w:val="332121"/>
          <w:spacing w:val="-1"/>
          <w:sz w:val="20"/>
          <w:szCs w:val="20"/>
        </w:rPr>
        <w:t xml:space="preserve"> </w:t>
      </w:r>
      <w:r w:rsidRPr="00E95B92">
        <w:rPr>
          <w:color w:val="332121"/>
          <w:sz w:val="20"/>
          <w:szCs w:val="20"/>
        </w:rPr>
        <w:t>a</w:t>
      </w:r>
      <w:r w:rsidRPr="00E95B92">
        <w:rPr>
          <w:color w:val="332121"/>
          <w:spacing w:val="-5"/>
          <w:sz w:val="20"/>
          <w:szCs w:val="20"/>
        </w:rPr>
        <w:t xml:space="preserve"> </w:t>
      </w:r>
      <w:r w:rsidRPr="00E95B92">
        <w:rPr>
          <w:color w:val="332121"/>
          <w:sz w:val="20"/>
          <w:szCs w:val="20"/>
        </w:rPr>
        <w:t>staff</w:t>
      </w:r>
      <w:r w:rsidRPr="00E95B92">
        <w:rPr>
          <w:color w:val="332121"/>
          <w:spacing w:val="-2"/>
          <w:sz w:val="20"/>
          <w:szCs w:val="20"/>
        </w:rPr>
        <w:t xml:space="preserve"> </w:t>
      </w:r>
      <w:r w:rsidRPr="00E95B92">
        <w:rPr>
          <w:color w:val="332121"/>
          <w:sz w:val="20"/>
          <w:szCs w:val="20"/>
        </w:rPr>
        <w:t>member</w:t>
      </w:r>
      <w:r w:rsidRPr="00E95B92">
        <w:rPr>
          <w:color w:val="332121"/>
          <w:spacing w:val="-5"/>
          <w:sz w:val="20"/>
          <w:szCs w:val="20"/>
        </w:rPr>
        <w:t xml:space="preserve"> </w:t>
      </w:r>
      <w:r w:rsidRPr="00E95B92">
        <w:rPr>
          <w:color w:val="332121"/>
          <w:sz w:val="20"/>
          <w:szCs w:val="20"/>
        </w:rPr>
        <w:t>of</w:t>
      </w:r>
      <w:r w:rsidRPr="00E95B92">
        <w:rPr>
          <w:color w:val="332121"/>
          <w:spacing w:val="-5"/>
          <w:sz w:val="20"/>
          <w:szCs w:val="20"/>
        </w:rPr>
        <w:t xml:space="preserve"> </w:t>
      </w:r>
      <w:r w:rsidRPr="00E95B92">
        <w:rPr>
          <w:color w:val="332121"/>
          <w:sz w:val="20"/>
          <w:szCs w:val="20"/>
        </w:rPr>
        <w:t>his/her</w:t>
      </w:r>
      <w:r w:rsidRPr="00E95B92">
        <w:rPr>
          <w:color w:val="332121"/>
          <w:spacing w:val="-5"/>
          <w:sz w:val="20"/>
          <w:szCs w:val="20"/>
        </w:rPr>
        <w:t xml:space="preserve"> </w:t>
      </w:r>
      <w:r w:rsidRPr="00E95B92">
        <w:rPr>
          <w:color w:val="332121"/>
          <w:sz w:val="20"/>
          <w:szCs w:val="20"/>
        </w:rPr>
        <w:t>chain</w:t>
      </w:r>
      <w:r w:rsidRPr="00E95B92">
        <w:rPr>
          <w:color w:val="332121"/>
          <w:spacing w:val="-4"/>
          <w:sz w:val="20"/>
          <w:szCs w:val="20"/>
        </w:rPr>
        <w:t xml:space="preserve"> </w:t>
      </w:r>
      <w:r w:rsidRPr="00E95B92">
        <w:rPr>
          <w:color w:val="332121"/>
          <w:sz w:val="20"/>
          <w:szCs w:val="20"/>
        </w:rPr>
        <w:t>of</w:t>
      </w:r>
      <w:r w:rsidRPr="00E95B92">
        <w:rPr>
          <w:color w:val="332121"/>
          <w:spacing w:val="-4"/>
          <w:sz w:val="20"/>
          <w:szCs w:val="20"/>
        </w:rPr>
        <w:t xml:space="preserve"> </w:t>
      </w:r>
      <w:r w:rsidRPr="00E95B92">
        <w:rPr>
          <w:color w:val="332121"/>
          <w:spacing w:val="-2"/>
          <w:sz w:val="20"/>
          <w:szCs w:val="20"/>
        </w:rPr>
        <w:t>command.</w:t>
      </w:r>
    </w:p>
    <w:p w14:paraId="57083EA1" w14:textId="77777777" w:rsidR="00FC19E9" w:rsidRPr="00E95B92" w:rsidRDefault="00FC19E9" w:rsidP="00E95B92">
      <w:pPr>
        <w:pStyle w:val="ListParagraph"/>
        <w:contextualSpacing/>
        <w:rPr>
          <w:sz w:val="20"/>
          <w:szCs w:val="20"/>
        </w:rPr>
      </w:pPr>
    </w:p>
    <w:p w14:paraId="7D52F34A" w14:textId="14279085" w:rsidR="005040DC" w:rsidRPr="00614233" w:rsidRDefault="00194801" w:rsidP="00614233">
      <w:pPr>
        <w:pStyle w:val="ListParagraph"/>
        <w:numPr>
          <w:ilvl w:val="0"/>
          <w:numId w:val="5"/>
        </w:numPr>
        <w:tabs>
          <w:tab w:val="left" w:pos="1792"/>
          <w:tab w:val="left" w:pos="1796"/>
        </w:tabs>
        <w:ind w:left="720"/>
        <w:contextualSpacing/>
        <w:rPr>
          <w:sz w:val="20"/>
          <w:szCs w:val="20"/>
        </w:rPr>
      </w:pPr>
      <w:r w:rsidRPr="00E95B92">
        <w:rPr>
          <w:b/>
          <w:color w:val="332121"/>
          <w:sz w:val="20"/>
          <w:szCs w:val="20"/>
        </w:rPr>
        <w:t>Preponderance of</w:t>
      </w:r>
      <w:r w:rsidRPr="00E95B92">
        <w:rPr>
          <w:b/>
          <w:color w:val="332121"/>
          <w:spacing w:val="-5"/>
          <w:sz w:val="20"/>
          <w:szCs w:val="20"/>
        </w:rPr>
        <w:t xml:space="preserve"> </w:t>
      </w:r>
      <w:r w:rsidRPr="00E95B92">
        <w:rPr>
          <w:b/>
          <w:color w:val="332121"/>
          <w:sz w:val="20"/>
          <w:szCs w:val="20"/>
        </w:rPr>
        <w:t>the</w:t>
      </w:r>
      <w:r w:rsidRPr="00E95B92">
        <w:rPr>
          <w:b/>
          <w:color w:val="332121"/>
          <w:spacing w:val="-3"/>
          <w:sz w:val="20"/>
          <w:szCs w:val="20"/>
        </w:rPr>
        <w:t xml:space="preserve"> </w:t>
      </w:r>
      <w:r w:rsidRPr="00E95B92">
        <w:rPr>
          <w:b/>
          <w:color w:val="332121"/>
          <w:sz w:val="20"/>
          <w:szCs w:val="20"/>
        </w:rPr>
        <w:t>Evidence:</w:t>
      </w:r>
      <w:r w:rsidRPr="00E95B92">
        <w:rPr>
          <w:b/>
          <w:color w:val="332121"/>
          <w:spacing w:val="-2"/>
          <w:sz w:val="20"/>
          <w:szCs w:val="20"/>
        </w:rPr>
        <w:t xml:space="preserve"> </w:t>
      </w:r>
      <w:r w:rsidR="0005430A" w:rsidRPr="00E95B92">
        <w:rPr>
          <w:bCs/>
          <w:color w:val="332121"/>
          <w:spacing w:val="-2"/>
          <w:sz w:val="20"/>
          <w:szCs w:val="20"/>
        </w:rPr>
        <w:t xml:space="preserve">An evidentiary standard </w:t>
      </w:r>
      <w:r w:rsidR="0005430A" w:rsidRPr="00E95B92">
        <w:rPr>
          <w:color w:val="332121"/>
          <w:sz w:val="20"/>
          <w:szCs w:val="20"/>
        </w:rPr>
        <w:t>m</w:t>
      </w:r>
      <w:r w:rsidRPr="00E95B92">
        <w:rPr>
          <w:color w:val="332121"/>
          <w:sz w:val="20"/>
          <w:szCs w:val="20"/>
        </w:rPr>
        <w:t>eaning</w:t>
      </w:r>
      <w:r w:rsidRPr="00E95B92">
        <w:rPr>
          <w:color w:val="332121"/>
          <w:spacing w:val="-5"/>
          <w:sz w:val="20"/>
          <w:szCs w:val="20"/>
        </w:rPr>
        <w:t xml:space="preserve"> </w:t>
      </w:r>
      <w:r w:rsidRPr="00E95B92">
        <w:rPr>
          <w:color w:val="332121"/>
          <w:sz w:val="20"/>
          <w:szCs w:val="20"/>
        </w:rPr>
        <w:t>it</w:t>
      </w:r>
      <w:r w:rsidRPr="00E95B92">
        <w:rPr>
          <w:color w:val="332121"/>
          <w:spacing w:val="-3"/>
          <w:sz w:val="20"/>
          <w:szCs w:val="20"/>
        </w:rPr>
        <w:t xml:space="preserve"> </w:t>
      </w:r>
      <w:r w:rsidRPr="00E95B92">
        <w:rPr>
          <w:color w:val="332121"/>
          <w:sz w:val="20"/>
          <w:szCs w:val="20"/>
        </w:rPr>
        <w:t>is</w:t>
      </w:r>
      <w:r w:rsidRPr="00E95B92">
        <w:rPr>
          <w:color w:val="332121"/>
          <w:spacing w:val="-4"/>
          <w:sz w:val="20"/>
          <w:szCs w:val="20"/>
        </w:rPr>
        <w:t xml:space="preserve"> </w:t>
      </w:r>
      <w:r w:rsidRPr="00E95B92">
        <w:rPr>
          <w:color w:val="332121"/>
          <w:sz w:val="20"/>
          <w:szCs w:val="20"/>
        </w:rPr>
        <w:t>more</w:t>
      </w:r>
      <w:r w:rsidRPr="00E95B92">
        <w:rPr>
          <w:color w:val="332121"/>
          <w:spacing w:val="-5"/>
          <w:sz w:val="20"/>
          <w:szCs w:val="20"/>
        </w:rPr>
        <w:t xml:space="preserve"> </w:t>
      </w:r>
      <w:r w:rsidRPr="00E95B92">
        <w:rPr>
          <w:color w:val="332121"/>
          <w:sz w:val="20"/>
          <w:szCs w:val="20"/>
        </w:rPr>
        <w:t>likely</w:t>
      </w:r>
      <w:r w:rsidRPr="00E95B92">
        <w:rPr>
          <w:color w:val="332121"/>
          <w:spacing w:val="-4"/>
          <w:sz w:val="20"/>
          <w:szCs w:val="20"/>
        </w:rPr>
        <w:t xml:space="preserve"> </w:t>
      </w:r>
      <w:r w:rsidRPr="00E95B92">
        <w:rPr>
          <w:color w:val="332121"/>
          <w:sz w:val="20"/>
          <w:szCs w:val="20"/>
        </w:rPr>
        <w:t>than</w:t>
      </w:r>
      <w:r w:rsidRPr="00E95B92">
        <w:rPr>
          <w:color w:val="332121"/>
          <w:spacing w:val="-4"/>
          <w:sz w:val="20"/>
          <w:szCs w:val="20"/>
        </w:rPr>
        <w:t xml:space="preserve"> </w:t>
      </w:r>
      <w:r w:rsidRPr="00E95B92">
        <w:rPr>
          <w:color w:val="332121"/>
          <w:sz w:val="20"/>
          <w:szCs w:val="20"/>
        </w:rPr>
        <w:t>not</w:t>
      </w:r>
      <w:r w:rsidRPr="00E95B92">
        <w:rPr>
          <w:color w:val="332121"/>
          <w:spacing w:val="-5"/>
          <w:sz w:val="20"/>
          <w:szCs w:val="20"/>
        </w:rPr>
        <w:t xml:space="preserve"> </w:t>
      </w:r>
      <w:r w:rsidRPr="00E95B92">
        <w:rPr>
          <w:color w:val="332121"/>
          <w:sz w:val="20"/>
          <w:szCs w:val="20"/>
        </w:rPr>
        <w:t>that something did or did not occur.</w:t>
      </w:r>
    </w:p>
    <w:p w14:paraId="2042213C" w14:textId="77777777" w:rsidR="00614233" w:rsidRPr="00E95B92" w:rsidRDefault="00614233" w:rsidP="00614233">
      <w:pPr>
        <w:pStyle w:val="ListParagraph"/>
        <w:tabs>
          <w:tab w:val="left" w:pos="1792"/>
          <w:tab w:val="left" w:pos="1796"/>
        </w:tabs>
        <w:ind w:left="720"/>
        <w:contextualSpacing/>
        <w:rPr>
          <w:sz w:val="20"/>
          <w:szCs w:val="20"/>
        </w:rPr>
      </w:pPr>
    </w:p>
    <w:p w14:paraId="7D52F356" w14:textId="77777777" w:rsidR="005040DC" w:rsidRPr="00E95B92" w:rsidRDefault="00194801" w:rsidP="00614233">
      <w:pPr>
        <w:pStyle w:val="ListParagraph"/>
        <w:numPr>
          <w:ilvl w:val="0"/>
          <w:numId w:val="5"/>
        </w:numPr>
        <w:tabs>
          <w:tab w:val="left" w:pos="1663"/>
          <w:tab w:val="left" w:pos="1665"/>
        </w:tabs>
        <w:ind w:left="720"/>
        <w:contextualSpacing/>
        <w:rPr>
          <w:sz w:val="20"/>
          <w:szCs w:val="20"/>
        </w:rPr>
      </w:pPr>
      <w:r w:rsidRPr="00E95B92">
        <w:rPr>
          <w:b/>
          <w:color w:val="332121"/>
          <w:sz w:val="20"/>
          <w:szCs w:val="20"/>
        </w:rPr>
        <w:t>Rape</w:t>
      </w:r>
      <w:r w:rsidRPr="00E95B92">
        <w:rPr>
          <w:color w:val="332121"/>
          <w:sz w:val="20"/>
          <w:szCs w:val="20"/>
        </w:rPr>
        <w:t>: is the penetration, no matter how slight, of the vagina or anus with any body</w:t>
      </w:r>
      <w:r w:rsidRPr="00E95B92">
        <w:rPr>
          <w:color w:val="332121"/>
          <w:spacing w:val="-5"/>
          <w:sz w:val="20"/>
          <w:szCs w:val="20"/>
        </w:rPr>
        <w:t xml:space="preserve"> </w:t>
      </w:r>
      <w:r w:rsidRPr="00E95B92">
        <w:rPr>
          <w:color w:val="332121"/>
          <w:sz w:val="20"/>
          <w:szCs w:val="20"/>
        </w:rPr>
        <w:t>part</w:t>
      </w:r>
      <w:r w:rsidRPr="00E95B92">
        <w:rPr>
          <w:color w:val="332121"/>
          <w:spacing w:val="-5"/>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object,</w:t>
      </w:r>
      <w:r w:rsidRPr="00E95B92">
        <w:rPr>
          <w:color w:val="332121"/>
          <w:spacing w:val="-3"/>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oral</w:t>
      </w:r>
      <w:r w:rsidRPr="00E95B92">
        <w:rPr>
          <w:color w:val="332121"/>
          <w:spacing w:val="-4"/>
          <w:sz w:val="20"/>
          <w:szCs w:val="20"/>
        </w:rPr>
        <w:t xml:space="preserve"> </w:t>
      </w:r>
      <w:r w:rsidRPr="00E95B92">
        <w:rPr>
          <w:color w:val="332121"/>
          <w:sz w:val="20"/>
          <w:szCs w:val="20"/>
        </w:rPr>
        <w:t>penetration</w:t>
      </w:r>
      <w:r w:rsidRPr="00E95B92">
        <w:rPr>
          <w:color w:val="332121"/>
          <w:spacing w:val="-2"/>
          <w:sz w:val="20"/>
          <w:szCs w:val="20"/>
        </w:rPr>
        <w:t xml:space="preserve"> </w:t>
      </w:r>
      <w:r w:rsidRPr="00E95B92">
        <w:rPr>
          <w:color w:val="332121"/>
          <w:sz w:val="20"/>
          <w:szCs w:val="20"/>
        </w:rPr>
        <w:t>by</w:t>
      </w:r>
      <w:r w:rsidRPr="00E95B92">
        <w:rPr>
          <w:color w:val="332121"/>
          <w:spacing w:val="-3"/>
          <w:sz w:val="20"/>
          <w:szCs w:val="20"/>
        </w:rPr>
        <w:t xml:space="preserve"> </w:t>
      </w:r>
      <w:r w:rsidRPr="00E95B92">
        <w:rPr>
          <w:color w:val="332121"/>
          <w:sz w:val="20"/>
          <w:szCs w:val="20"/>
        </w:rPr>
        <w:t>a</w:t>
      </w:r>
      <w:r w:rsidRPr="00E95B92">
        <w:rPr>
          <w:color w:val="332121"/>
          <w:spacing w:val="-3"/>
          <w:sz w:val="20"/>
          <w:szCs w:val="20"/>
        </w:rPr>
        <w:t xml:space="preserve"> </w:t>
      </w:r>
      <w:r w:rsidRPr="00E95B92">
        <w:rPr>
          <w:color w:val="332121"/>
          <w:sz w:val="20"/>
          <w:szCs w:val="20"/>
        </w:rPr>
        <w:t>sex organ</w:t>
      </w:r>
      <w:r w:rsidRPr="00E95B92">
        <w:rPr>
          <w:color w:val="332121"/>
          <w:spacing w:val="-3"/>
          <w:sz w:val="20"/>
          <w:szCs w:val="20"/>
        </w:rPr>
        <w:t xml:space="preserve"> </w:t>
      </w:r>
      <w:r w:rsidRPr="00E95B92">
        <w:rPr>
          <w:color w:val="332121"/>
          <w:sz w:val="20"/>
          <w:szCs w:val="20"/>
        </w:rPr>
        <w:t>of</w:t>
      </w:r>
      <w:r w:rsidRPr="00E95B92">
        <w:rPr>
          <w:color w:val="332121"/>
          <w:spacing w:val="-4"/>
          <w:sz w:val="20"/>
          <w:szCs w:val="20"/>
        </w:rPr>
        <w:t xml:space="preserve"> </w:t>
      </w:r>
      <w:r w:rsidRPr="00E95B92">
        <w:rPr>
          <w:color w:val="332121"/>
          <w:sz w:val="20"/>
          <w:szCs w:val="20"/>
        </w:rPr>
        <w:t>another</w:t>
      </w:r>
      <w:r w:rsidRPr="00E95B92">
        <w:rPr>
          <w:color w:val="332121"/>
          <w:spacing w:val="-3"/>
          <w:sz w:val="20"/>
          <w:szCs w:val="20"/>
        </w:rPr>
        <w:t xml:space="preserve"> </w:t>
      </w:r>
      <w:r w:rsidRPr="00E95B92">
        <w:rPr>
          <w:color w:val="332121"/>
          <w:sz w:val="20"/>
          <w:szCs w:val="20"/>
        </w:rPr>
        <w:t>person,</w:t>
      </w:r>
      <w:r w:rsidRPr="00E95B92">
        <w:rPr>
          <w:color w:val="332121"/>
          <w:spacing w:val="-3"/>
          <w:sz w:val="20"/>
          <w:szCs w:val="20"/>
        </w:rPr>
        <w:t xml:space="preserve"> </w:t>
      </w:r>
      <w:r w:rsidRPr="00E95B92">
        <w:rPr>
          <w:color w:val="332121"/>
          <w:sz w:val="20"/>
          <w:szCs w:val="20"/>
        </w:rPr>
        <w:t>without the consent of that person.</w:t>
      </w:r>
    </w:p>
    <w:p w14:paraId="7D52F357" w14:textId="77777777" w:rsidR="005040DC" w:rsidRPr="00E95B92" w:rsidRDefault="005040DC" w:rsidP="00614233">
      <w:pPr>
        <w:pStyle w:val="BodyText"/>
        <w:ind w:left="720" w:hanging="360"/>
        <w:contextualSpacing/>
      </w:pPr>
    </w:p>
    <w:p w14:paraId="7D52F358" w14:textId="77777777" w:rsidR="005040DC" w:rsidRPr="00E95B92" w:rsidRDefault="00194801" w:rsidP="00614233">
      <w:pPr>
        <w:pStyle w:val="ListParagraph"/>
        <w:numPr>
          <w:ilvl w:val="0"/>
          <w:numId w:val="5"/>
        </w:numPr>
        <w:tabs>
          <w:tab w:val="left" w:pos="1663"/>
        </w:tabs>
        <w:ind w:left="720"/>
        <w:contextualSpacing/>
        <w:rPr>
          <w:sz w:val="20"/>
          <w:szCs w:val="20"/>
        </w:rPr>
      </w:pPr>
      <w:r w:rsidRPr="00E95B92">
        <w:rPr>
          <w:b/>
          <w:color w:val="332121"/>
          <w:sz w:val="20"/>
          <w:szCs w:val="20"/>
        </w:rPr>
        <w:t>Recipient</w:t>
      </w:r>
      <w:r w:rsidRPr="00E95B92">
        <w:rPr>
          <w:color w:val="332121"/>
          <w:sz w:val="20"/>
          <w:szCs w:val="20"/>
        </w:rPr>
        <w:t>:</w:t>
      </w:r>
      <w:r w:rsidRPr="00E95B92">
        <w:rPr>
          <w:color w:val="332121"/>
          <w:spacing w:val="-10"/>
          <w:sz w:val="20"/>
          <w:szCs w:val="20"/>
        </w:rPr>
        <w:t xml:space="preserve"> </w:t>
      </w:r>
      <w:r w:rsidRPr="00E95B92">
        <w:rPr>
          <w:color w:val="332121"/>
          <w:sz w:val="20"/>
          <w:szCs w:val="20"/>
        </w:rPr>
        <w:t>refers</w:t>
      </w:r>
      <w:r w:rsidRPr="00E95B92">
        <w:rPr>
          <w:color w:val="332121"/>
          <w:spacing w:val="-8"/>
          <w:sz w:val="20"/>
          <w:szCs w:val="20"/>
        </w:rPr>
        <w:t xml:space="preserve"> </w:t>
      </w:r>
      <w:r w:rsidRPr="00E95B92">
        <w:rPr>
          <w:color w:val="332121"/>
          <w:sz w:val="20"/>
          <w:szCs w:val="20"/>
        </w:rPr>
        <w:t>to</w:t>
      </w:r>
      <w:r w:rsidRPr="00E95B92">
        <w:rPr>
          <w:color w:val="332121"/>
          <w:spacing w:val="-7"/>
          <w:sz w:val="20"/>
          <w:szCs w:val="20"/>
        </w:rPr>
        <w:t xml:space="preserve"> </w:t>
      </w:r>
      <w:r w:rsidRPr="00E95B92">
        <w:rPr>
          <w:color w:val="332121"/>
          <w:sz w:val="20"/>
          <w:szCs w:val="20"/>
        </w:rPr>
        <w:t>Northwestern</w:t>
      </w:r>
      <w:r w:rsidRPr="00E95B92">
        <w:rPr>
          <w:color w:val="332121"/>
          <w:spacing w:val="-7"/>
          <w:sz w:val="20"/>
          <w:szCs w:val="20"/>
        </w:rPr>
        <w:t xml:space="preserve"> </w:t>
      </w:r>
      <w:r w:rsidRPr="00E95B92">
        <w:rPr>
          <w:color w:val="332121"/>
          <w:sz w:val="20"/>
          <w:szCs w:val="20"/>
        </w:rPr>
        <w:t>State</w:t>
      </w:r>
      <w:r w:rsidRPr="00E95B92">
        <w:rPr>
          <w:color w:val="332121"/>
          <w:spacing w:val="-8"/>
          <w:sz w:val="20"/>
          <w:szCs w:val="20"/>
        </w:rPr>
        <w:t xml:space="preserve"> </w:t>
      </w:r>
      <w:r w:rsidRPr="00E95B92">
        <w:rPr>
          <w:color w:val="332121"/>
          <w:spacing w:val="-2"/>
          <w:sz w:val="20"/>
          <w:szCs w:val="20"/>
        </w:rPr>
        <w:t>University.</w:t>
      </w:r>
    </w:p>
    <w:p w14:paraId="7D52F359" w14:textId="77777777" w:rsidR="005040DC" w:rsidRPr="00E95B92" w:rsidRDefault="005040DC" w:rsidP="00614233">
      <w:pPr>
        <w:pStyle w:val="BodyText"/>
        <w:ind w:left="720" w:hanging="360"/>
        <w:contextualSpacing/>
      </w:pPr>
    </w:p>
    <w:p w14:paraId="7D52F35A" w14:textId="77777777" w:rsidR="005040DC" w:rsidRPr="00E95B92" w:rsidRDefault="00194801" w:rsidP="00614233">
      <w:pPr>
        <w:pStyle w:val="ListParagraph"/>
        <w:numPr>
          <w:ilvl w:val="0"/>
          <w:numId w:val="5"/>
        </w:numPr>
        <w:tabs>
          <w:tab w:val="left" w:pos="1663"/>
          <w:tab w:val="left" w:pos="1665"/>
        </w:tabs>
        <w:ind w:left="720"/>
        <w:contextualSpacing/>
        <w:rPr>
          <w:sz w:val="20"/>
          <w:szCs w:val="20"/>
        </w:rPr>
      </w:pPr>
      <w:r w:rsidRPr="00E95B92">
        <w:rPr>
          <w:b/>
          <w:color w:val="332121"/>
          <w:sz w:val="20"/>
          <w:szCs w:val="20"/>
        </w:rPr>
        <w:t>Reasonable</w:t>
      </w:r>
      <w:r w:rsidRPr="00E95B92">
        <w:rPr>
          <w:b/>
          <w:color w:val="332121"/>
          <w:spacing w:val="-2"/>
          <w:sz w:val="20"/>
          <w:szCs w:val="20"/>
        </w:rPr>
        <w:t xml:space="preserve"> </w:t>
      </w:r>
      <w:r w:rsidRPr="00E95B92">
        <w:rPr>
          <w:b/>
          <w:color w:val="332121"/>
          <w:sz w:val="20"/>
          <w:szCs w:val="20"/>
        </w:rPr>
        <w:t>Person</w:t>
      </w:r>
      <w:r w:rsidRPr="00E95B92">
        <w:rPr>
          <w:color w:val="332121"/>
          <w:sz w:val="20"/>
          <w:szCs w:val="20"/>
        </w:rPr>
        <w:t>:</w:t>
      </w:r>
      <w:r w:rsidRPr="00E95B92">
        <w:rPr>
          <w:color w:val="332121"/>
          <w:spacing w:val="-5"/>
          <w:sz w:val="20"/>
          <w:szCs w:val="20"/>
        </w:rPr>
        <w:t xml:space="preserve"> </w:t>
      </w:r>
      <w:r w:rsidRPr="00E95B92">
        <w:rPr>
          <w:color w:val="332121"/>
          <w:sz w:val="20"/>
          <w:szCs w:val="20"/>
        </w:rPr>
        <w:t>is</w:t>
      </w:r>
      <w:r w:rsidRPr="00E95B92">
        <w:rPr>
          <w:color w:val="332121"/>
          <w:spacing w:val="-3"/>
          <w:sz w:val="20"/>
          <w:szCs w:val="20"/>
        </w:rPr>
        <w:t xml:space="preserve"> </w:t>
      </w:r>
      <w:r w:rsidRPr="00E95B92">
        <w:rPr>
          <w:color w:val="332121"/>
          <w:sz w:val="20"/>
          <w:szCs w:val="20"/>
        </w:rPr>
        <w:t>an</w:t>
      </w:r>
      <w:r w:rsidRPr="00E95B92">
        <w:rPr>
          <w:color w:val="332121"/>
          <w:spacing w:val="-3"/>
          <w:sz w:val="20"/>
          <w:szCs w:val="20"/>
        </w:rPr>
        <w:t xml:space="preserve"> </w:t>
      </w:r>
      <w:r w:rsidRPr="00E95B92">
        <w:rPr>
          <w:color w:val="332121"/>
          <w:sz w:val="20"/>
          <w:szCs w:val="20"/>
        </w:rPr>
        <w:t>average</w:t>
      </w:r>
      <w:r w:rsidRPr="00E95B92">
        <w:rPr>
          <w:color w:val="332121"/>
          <w:spacing w:val="-3"/>
          <w:sz w:val="20"/>
          <w:szCs w:val="20"/>
        </w:rPr>
        <w:t xml:space="preserve"> </w:t>
      </w:r>
      <w:r w:rsidRPr="00E95B92">
        <w:rPr>
          <w:color w:val="332121"/>
          <w:sz w:val="20"/>
          <w:szCs w:val="20"/>
        </w:rPr>
        <w:t>person</w:t>
      </w:r>
      <w:r w:rsidRPr="00E95B92">
        <w:rPr>
          <w:color w:val="332121"/>
          <w:spacing w:val="-1"/>
          <w:sz w:val="20"/>
          <w:szCs w:val="20"/>
        </w:rPr>
        <w:t xml:space="preserve"> </w:t>
      </w:r>
      <w:r w:rsidRPr="00E95B92">
        <w:rPr>
          <w:color w:val="332121"/>
          <w:sz w:val="20"/>
          <w:szCs w:val="20"/>
        </w:rPr>
        <w:t>with</w:t>
      </w:r>
      <w:r w:rsidRPr="00E95B92">
        <w:rPr>
          <w:color w:val="332121"/>
          <w:spacing w:val="-3"/>
          <w:sz w:val="20"/>
          <w:szCs w:val="20"/>
        </w:rPr>
        <w:t xml:space="preserve"> </w:t>
      </w:r>
      <w:r w:rsidRPr="00E95B92">
        <w:rPr>
          <w:color w:val="332121"/>
          <w:sz w:val="20"/>
          <w:szCs w:val="20"/>
        </w:rPr>
        <w:t>an</w:t>
      </w:r>
      <w:r w:rsidRPr="00E95B92">
        <w:rPr>
          <w:color w:val="332121"/>
          <w:spacing w:val="-1"/>
          <w:sz w:val="20"/>
          <w:szCs w:val="20"/>
        </w:rPr>
        <w:t xml:space="preserve"> </w:t>
      </w:r>
      <w:r w:rsidRPr="00E95B92">
        <w:rPr>
          <w:color w:val="332121"/>
          <w:sz w:val="20"/>
          <w:szCs w:val="20"/>
        </w:rPr>
        <w:t>ordinary</w:t>
      </w:r>
      <w:r w:rsidRPr="00E95B92">
        <w:rPr>
          <w:color w:val="332121"/>
          <w:spacing w:val="-5"/>
          <w:sz w:val="20"/>
          <w:szCs w:val="20"/>
        </w:rPr>
        <w:t xml:space="preserve"> </w:t>
      </w:r>
      <w:r w:rsidRPr="00E95B92">
        <w:rPr>
          <w:color w:val="332121"/>
          <w:sz w:val="20"/>
          <w:szCs w:val="20"/>
        </w:rPr>
        <w:t>degree</w:t>
      </w:r>
      <w:r w:rsidRPr="00E95B92">
        <w:rPr>
          <w:color w:val="332121"/>
          <w:spacing w:val="-5"/>
          <w:sz w:val="20"/>
          <w:szCs w:val="20"/>
        </w:rPr>
        <w:t xml:space="preserve"> </w:t>
      </w:r>
      <w:r w:rsidRPr="00E95B92">
        <w:rPr>
          <w:color w:val="332121"/>
          <w:sz w:val="20"/>
          <w:szCs w:val="20"/>
        </w:rPr>
        <w:t>of</w:t>
      </w:r>
      <w:r w:rsidRPr="00E95B92">
        <w:rPr>
          <w:color w:val="332121"/>
          <w:spacing w:val="-3"/>
          <w:sz w:val="20"/>
          <w:szCs w:val="20"/>
        </w:rPr>
        <w:t xml:space="preserve"> </w:t>
      </w:r>
      <w:r w:rsidRPr="00E95B92">
        <w:rPr>
          <w:color w:val="332121"/>
          <w:sz w:val="20"/>
          <w:szCs w:val="20"/>
        </w:rPr>
        <w:t xml:space="preserve">reason, prudence, care, foresight, or intelligence whose conduct, conclusion, or expectation is made in relation to similar circumstances or facts as the </w:t>
      </w:r>
      <w:r w:rsidRPr="00E95B92">
        <w:rPr>
          <w:color w:val="332121"/>
          <w:spacing w:val="-2"/>
          <w:sz w:val="20"/>
          <w:szCs w:val="20"/>
        </w:rPr>
        <w:t>Complainant.</w:t>
      </w:r>
    </w:p>
    <w:p w14:paraId="7D52F35B" w14:textId="77777777" w:rsidR="005040DC" w:rsidRPr="00E95B92" w:rsidRDefault="005040DC" w:rsidP="00614233">
      <w:pPr>
        <w:pStyle w:val="BodyText"/>
        <w:ind w:left="720" w:hanging="360"/>
        <w:contextualSpacing/>
      </w:pPr>
    </w:p>
    <w:p w14:paraId="7D52F35C" w14:textId="77777777" w:rsidR="005040DC" w:rsidRPr="00E95B92" w:rsidRDefault="00194801" w:rsidP="00614233">
      <w:pPr>
        <w:pStyle w:val="ListParagraph"/>
        <w:numPr>
          <w:ilvl w:val="0"/>
          <w:numId w:val="5"/>
        </w:numPr>
        <w:tabs>
          <w:tab w:val="left" w:pos="1663"/>
          <w:tab w:val="left" w:pos="1665"/>
        </w:tabs>
        <w:ind w:left="720"/>
        <w:contextualSpacing/>
        <w:rPr>
          <w:sz w:val="20"/>
          <w:szCs w:val="20"/>
        </w:rPr>
      </w:pPr>
      <w:r w:rsidRPr="00E95B92">
        <w:rPr>
          <w:b/>
          <w:color w:val="332121"/>
          <w:sz w:val="20"/>
          <w:szCs w:val="20"/>
        </w:rPr>
        <w:t>Relevant</w:t>
      </w:r>
      <w:r w:rsidRPr="00E95B92">
        <w:rPr>
          <w:b/>
          <w:color w:val="332121"/>
          <w:spacing w:val="-2"/>
          <w:sz w:val="20"/>
          <w:szCs w:val="20"/>
        </w:rPr>
        <w:t xml:space="preserve"> </w:t>
      </w:r>
      <w:r w:rsidRPr="00E95B92">
        <w:rPr>
          <w:b/>
          <w:color w:val="332121"/>
          <w:sz w:val="20"/>
          <w:szCs w:val="20"/>
        </w:rPr>
        <w:t>Evidence</w:t>
      </w:r>
      <w:r w:rsidRPr="00E95B92">
        <w:rPr>
          <w:sz w:val="20"/>
          <w:szCs w:val="20"/>
        </w:rPr>
        <w:t>:</w:t>
      </w:r>
      <w:r w:rsidRPr="00E95B92">
        <w:rPr>
          <w:spacing w:val="-5"/>
          <w:sz w:val="20"/>
          <w:szCs w:val="20"/>
        </w:rPr>
        <w:t xml:space="preserve"> </w:t>
      </w:r>
      <w:r w:rsidRPr="00E95B92">
        <w:rPr>
          <w:sz w:val="20"/>
          <w:szCs w:val="20"/>
        </w:rPr>
        <w:t>is</w:t>
      </w:r>
      <w:r w:rsidRPr="00E95B92">
        <w:rPr>
          <w:spacing w:val="-3"/>
          <w:sz w:val="20"/>
          <w:szCs w:val="20"/>
        </w:rPr>
        <w:t xml:space="preserve"> </w:t>
      </w:r>
      <w:r w:rsidRPr="00E95B92">
        <w:rPr>
          <w:sz w:val="20"/>
          <w:szCs w:val="20"/>
        </w:rPr>
        <w:t>evidence</w:t>
      </w:r>
      <w:r w:rsidRPr="00E95B92">
        <w:rPr>
          <w:spacing w:val="-5"/>
          <w:sz w:val="20"/>
          <w:szCs w:val="20"/>
        </w:rPr>
        <w:t xml:space="preserve"> </w:t>
      </w:r>
      <w:r w:rsidRPr="00E95B92">
        <w:rPr>
          <w:sz w:val="20"/>
          <w:szCs w:val="20"/>
        </w:rPr>
        <w:t>that</w:t>
      </w:r>
      <w:r w:rsidRPr="00E95B92">
        <w:rPr>
          <w:spacing w:val="-2"/>
          <w:sz w:val="20"/>
          <w:szCs w:val="20"/>
        </w:rPr>
        <w:t xml:space="preserve"> </w:t>
      </w:r>
      <w:r w:rsidRPr="00E95B92">
        <w:rPr>
          <w:sz w:val="20"/>
          <w:szCs w:val="20"/>
        </w:rPr>
        <w:t>tends</w:t>
      </w:r>
      <w:r w:rsidRPr="00E95B92">
        <w:rPr>
          <w:spacing w:val="-5"/>
          <w:sz w:val="20"/>
          <w:szCs w:val="20"/>
        </w:rPr>
        <w:t xml:space="preserve"> </w:t>
      </w:r>
      <w:r w:rsidRPr="00E95B92">
        <w:rPr>
          <w:sz w:val="20"/>
          <w:szCs w:val="20"/>
        </w:rPr>
        <w:t>to</w:t>
      </w:r>
      <w:r w:rsidRPr="00E95B92">
        <w:rPr>
          <w:spacing w:val="-4"/>
          <w:sz w:val="20"/>
          <w:szCs w:val="20"/>
        </w:rPr>
        <w:t xml:space="preserve"> </w:t>
      </w:r>
      <w:r w:rsidRPr="00E95B92">
        <w:rPr>
          <w:sz w:val="20"/>
          <w:szCs w:val="20"/>
        </w:rPr>
        <w:t>prove</w:t>
      </w:r>
      <w:r w:rsidRPr="00E95B92">
        <w:rPr>
          <w:spacing w:val="-5"/>
          <w:sz w:val="20"/>
          <w:szCs w:val="20"/>
        </w:rPr>
        <w:t xml:space="preserve"> </w:t>
      </w:r>
      <w:r w:rsidRPr="00E95B92">
        <w:rPr>
          <w:sz w:val="20"/>
          <w:szCs w:val="20"/>
        </w:rPr>
        <w:t>(inculpatory)</w:t>
      </w:r>
      <w:r w:rsidRPr="00E95B92">
        <w:rPr>
          <w:spacing w:val="-4"/>
          <w:sz w:val="20"/>
          <w:szCs w:val="20"/>
        </w:rPr>
        <w:t xml:space="preserve"> </w:t>
      </w:r>
      <w:r w:rsidRPr="00E95B92">
        <w:rPr>
          <w:sz w:val="20"/>
          <w:szCs w:val="20"/>
        </w:rPr>
        <w:t>or</w:t>
      </w:r>
      <w:r w:rsidRPr="00E95B92">
        <w:rPr>
          <w:spacing w:val="-2"/>
          <w:sz w:val="20"/>
          <w:szCs w:val="20"/>
        </w:rPr>
        <w:t xml:space="preserve"> </w:t>
      </w:r>
      <w:r w:rsidRPr="00E95B92">
        <w:rPr>
          <w:sz w:val="20"/>
          <w:szCs w:val="20"/>
        </w:rPr>
        <w:t>disprove (exculpatory) an issue in the complaint.</w:t>
      </w:r>
    </w:p>
    <w:p w14:paraId="7D52F35D" w14:textId="77777777" w:rsidR="005040DC" w:rsidRPr="00E95B92" w:rsidRDefault="005040DC" w:rsidP="00614233">
      <w:pPr>
        <w:pStyle w:val="BodyText"/>
        <w:ind w:left="720" w:hanging="360"/>
        <w:contextualSpacing/>
      </w:pPr>
    </w:p>
    <w:p w14:paraId="7D52F35E" w14:textId="77777777" w:rsidR="005040DC" w:rsidRPr="00E95B92" w:rsidRDefault="00194801" w:rsidP="00614233">
      <w:pPr>
        <w:pStyle w:val="ListParagraph"/>
        <w:numPr>
          <w:ilvl w:val="0"/>
          <w:numId w:val="5"/>
        </w:numPr>
        <w:tabs>
          <w:tab w:val="left" w:pos="1617"/>
          <w:tab w:val="left" w:pos="1620"/>
        </w:tabs>
        <w:ind w:left="720"/>
        <w:contextualSpacing/>
        <w:rPr>
          <w:sz w:val="20"/>
          <w:szCs w:val="20"/>
        </w:rPr>
      </w:pPr>
      <w:r w:rsidRPr="00E95B92">
        <w:rPr>
          <w:b/>
          <w:sz w:val="20"/>
          <w:szCs w:val="20"/>
        </w:rPr>
        <w:t xml:space="preserve">Remedies: </w:t>
      </w:r>
      <w:r w:rsidRPr="00E95B92">
        <w:rPr>
          <w:sz w:val="20"/>
          <w:szCs w:val="20"/>
        </w:rPr>
        <w:t>are post-Final Determination actions directed to the Complainant and/or</w:t>
      </w:r>
      <w:r w:rsidRPr="00E95B92">
        <w:rPr>
          <w:spacing w:val="-5"/>
          <w:sz w:val="20"/>
          <w:szCs w:val="20"/>
        </w:rPr>
        <w:t xml:space="preserve"> </w:t>
      </w:r>
      <w:r w:rsidRPr="00E95B92">
        <w:rPr>
          <w:sz w:val="20"/>
          <w:szCs w:val="20"/>
        </w:rPr>
        <w:t>the</w:t>
      </w:r>
      <w:r w:rsidRPr="00E95B92">
        <w:rPr>
          <w:spacing w:val="-4"/>
          <w:sz w:val="20"/>
          <w:szCs w:val="20"/>
        </w:rPr>
        <w:t xml:space="preserve"> </w:t>
      </w:r>
      <w:r w:rsidRPr="00E95B92">
        <w:rPr>
          <w:sz w:val="20"/>
          <w:szCs w:val="20"/>
        </w:rPr>
        <w:t>community</w:t>
      </w:r>
      <w:r w:rsidRPr="00E95B92">
        <w:rPr>
          <w:spacing w:val="-4"/>
          <w:sz w:val="20"/>
          <w:szCs w:val="20"/>
        </w:rPr>
        <w:t xml:space="preserve"> </w:t>
      </w:r>
      <w:r w:rsidRPr="00E95B92">
        <w:rPr>
          <w:sz w:val="20"/>
          <w:szCs w:val="20"/>
        </w:rPr>
        <w:t>as</w:t>
      </w:r>
      <w:r w:rsidRPr="00E95B92">
        <w:rPr>
          <w:spacing w:val="-4"/>
          <w:sz w:val="20"/>
          <w:szCs w:val="20"/>
        </w:rPr>
        <w:t xml:space="preserve"> </w:t>
      </w:r>
      <w:r w:rsidRPr="00E95B92">
        <w:rPr>
          <w:sz w:val="20"/>
          <w:szCs w:val="20"/>
        </w:rPr>
        <w:t>mechanisms</w:t>
      </w:r>
      <w:r w:rsidRPr="00E95B92">
        <w:rPr>
          <w:spacing w:val="-4"/>
          <w:sz w:val="20"/>
          <w:szCs w:val="20"/>
        </w:rPr>
        <w:t xml:space="preserve"> </w:t>
      </w:r>
      <w:r w:rsidRPr="00E95B92">
        <w:rPr>
          <w:sz w:val="20"/>
          <w:szCs w:val="20"/>
        </w:rPr>
        <w:t>to</w:t>
      </w:r>
      <w:r w:rsidRPr="00E95B92">
        <w:rPr>
          <w:spacing w:val="-5"/>
          <w:sz w:val="20"/>
          <w:szCs w:val="20"/>
        </w:rPr>
        <w:t xml:space="preserve"> </w:t>
      </w:r>
      <w:r w:rsidRPr="00E95B92">
        <w:rPr>
          <w:sz w:val="20"/>
          <w:szCs w:val="20"/>
        </w:rPr>
        <w:t>address</w:t>
      </w:r>
      <w:r w:rsidRPr="00E95B92">
        <w:rPr>
          <w:spacing w:val="-6"/>
          <w:sz w:val="20"/>
          <w:szCs w:val="20"/>
        </w:rPr>
        <w:t xml:space="preserve"> </w:t>
      </w:r>
      <w:r w:rsidRPr="00E95B92">
        <w:rPr>
          <w:sz w:val="20"/>
          <w:szCs w:val="20"/>
        </w:rPr>
        <w:t>safety,</w:t>
      </w:r>
      <w:r w:rsidRPr="00E95B92">
        <w:rPr>
          <w:spacing w:val="-6"/>
          <w:sz w:val="20"/>
          <w:szCs w:val="20"/>
        </w:rPr>
        <w:t xml:space="preserve"> </w:t>
      </w:r>
      <w:r w:rsidRPr="00E95B92">
        <w:rPr>
          <w:sz w:val="20"/>
          <w:szCs w:val="20"/>
        </w:rPr>
        <w:t>prevent</w:t>
      </w:r>
      <w:r w:rsidRPr="00E95B92">
        <w:rPr>
          <w:spacing w:val="-3"/>
          <w:sz w:val="20"/>
          <w:szCs w:val="20"/>
        </w:rPr>
        <w:t xml:space="preserve"> </w:t>
      </w:r>
      <w:r w:rsidRPr="00E95B92">
        <w:rPr>
          <w:sz w:val="20"/>
          <w:szCs w:val="20"/>
        </w:rPr>
        <w:t>recurrence,</w:t>
      </w:r>
      <w:r w:rsidRPr="00E95B92">
        <w:rPr>
          <w:spacing w:val="-6"/>
          <w:sz w:val="20"/>
          <w:szCs w:val="20"/>
        </w:rPr>
        <w:t xml:space="preserve"> </w:t>
      </w:r>
      <w:r w:rsidRPr="00E95B92">
        <w:rPr>
          <w:sz w:val="20"/>
          <w:szCs w:val="20"/>
        </w:rPr>
        <w:t>and restore access to the Recipient’s education program.</w:t>
      </w:r>
    </w:p>
    <w:p w14:paraId="7D52F35F" w14:textId="77777777" w:rsidR="005040DC" w:rsidRPr="00E95B92" w:rsidRDefault="005040DC" w:rsidP="00614233">
      <w:pPr>
        <w:pStyle w:val="BodyText"/>
        <w:ind w:left="720" w:hanging="360"/>
        <w:contextualSpacing/>
      </w:pPr>
    </w:p>
    <w:p w14:paraId="7D52F360" w14:textId="11A8B720" w:rsidR="005040DC" w:rsidRPr="00E95B92" w:rsidRDefault="00194801" w:rsidP="00614233">
      <w:pPr>
        <w:pStyle w:val="ListParagraph"/>
        <w:numPr>
          <w:ilvl w:val="0"/>
          <w:numId w:val="5"/>
        </w:numPr>
        <w:tabs>
          <w:tab w:val="left" w:pos="1663"/>
          <w:tab w:val="left" w:pos="1665"/>
        </w:tabs>
        <w:ind w:left="720"/>
        <w:contextualSpacing/>
        <w:rPr>
          <w:sz w:val="20"/>
          <w:szCs w:val="20"/>
        </w:rPr>
      </w:pPr>
      <w:r w:rsidRPr="00E95B92">
        <w:rPr>
          <w:b/>
          <w:color w:val="332121"/>
          <w:sz w:val="20"/>
          <w:szCs w:val="20"/>
        </w:rPr>
        <w:t>Request</w:t>
      </w:r>
      <w:r w:rsidRPr="00E95B92">
        <w:rPr>
          <w:b/>
          <w:color w:val="332121"/>
          <w:spacing w:val="-2"/>
          <w:sz w:val="20"/>
          <w:szCs w:val="20"/>
        </w:rPr>
        <w:t xml:space="preserve"> </w:t>
      </w:r>
      <w:r w:rsidRPr="00E95B92">
        <w:rPr>
          <w:b/>
          <w:color w:val="332121"/>
          <w:sz w:val="20"/>
          <w:szCs w:val="20"/>
        </w:rPr>
        <w:t>for</w:t>
      </w:r>
      <w:r w:rsidRPr="00E95B92">
        <w:rPr>
          <w:b/>
          <w:color w:val="332121"/>
          <w:spacing w:val="-2"/>
          <w:sz w:val="20"/>
          <w:szCs w:val="20"/>
        </w:rPr>
        <w:t xml:space="preserve"> </w:t>
      </w:r>
      <w:proofErr w:type="gramStart"/>
      <w:r w:rsidRPr="00E95B92">
        <w:rPr>
          <w:b/>
          <w:color w:val="332121"/>
          <w:sz w:val="20"/>
          <w:szCs w:val="20"/>
        </w:rPr>
        <w:t>Appeal</w:t>
      </w:r>
      <w:r w:rsidRPr="00E95B92">
        <w:rPr>
          <w:color w:val="332121"/>
          <w:sz w:val="20"/>
          <w:szCs w:val="20"/>
        </w:rPr>
        <w:t>:</w:t>
      </w:r>
      <w:proofErr w:type="gramEnd"/>
      <w:r w:rsidRPr="00E95B92">
        <w:rPr>
          <w:color w:val="332121"/>
          <w:spacing w:val="-5"/>
          <w:sz w:val="20"/>
          <w:szCs w:val="20"/>
        </w:rPr>
        <w:t xml:space="preserve"> </w:t>
      </w:r>
      <w:r w:rsidRPr="00E95B92">
        <w:rPr>
          <w:color w:val="332121"/>
          <w:sz w:val="20"/>
          <w:szCs w:val="20"/>
        </w:rPr>
        <w:t>is</w:t>
      </w:r>
      <w:r w:rsidRPr="00E95B92">
        <w:rPr>
          <w:color w:val="332121"/>
          <w:spacing w:val="-5"/>
          <w:sz w:val="20"/>
          <w:szCs w:val="20"/>
        </w:rPr>
        <w:t xml:space="preserve"> </w:t>
      </w:r>
      <w:r w:rsidRPr="00E95B92">
        <w:rPr>
          <w:color w:val="332121"/>
          <w:sz w:val="20"/>
          <w:szCs w:val="20"/>
        </w:rPr>
        <w:t>the</w:t>
      </w:r>
      <w:r w:rsidRPr="00E95B92">
        <w:rPr>
          <w:color w:val="332121"/>
          <w:spacing w:val="-5"/>
          <w:sz w:val="20"/>
          <w:szCs w:val="20"/>
        </w:rPr>
        <w:t xml:space="preserve"> </w:t>
      </w:r>
      <w:r w:rsidRPr="00E95B92">
        <w:rPr>
          <w:color w:val="332121"/>
          <w:sz w:val="20"/>
          <w:szCs w:val="20"/>
        </w:rPr>
        <w:t>process</w:t>
      </w:r>
      <w:r w:rsidRPr="00E95B92">
        <w:rPr>
          <w:color w:val="332121"/>
          <w:spacing w:val="-3"/>
          <w:sz w:val="20"/>
          <w:szCs w:val="20"/>
        </w:rPr>
        <w:t xml:space="preserve"> </w:t>
      </w:r>
      <w:r w:rsidRPr="00E95B92">
        <w:rPr>
          <w:color w:val="332121"/>
          <w:sz w:val="20"/>
          <w:szCs w:val="20"/>
        </w:rPr>
        <w:t>by</w:t>
      </w:r>
      <w:r w:rsidRPr="00E95B92">
        <w:rPr>
          <w:color w:val="332121"/>
          <w:spacing w:val="-5"/>
          <w:sz w:val="20"/>
          <w:szCs w:val="20"/>
        </w:rPr>
        <w:t xml:space="preserve"> </w:t>
      </w:r>
      <w:r w:rsidRPr="00E95B92">
        <w:rPr>
          <w:color w:val="332121"/>
          <w:sz w:val="20"/>
          <w:szCs w:val="20"/>
        </w:rPr>
        <w:t>which</w:t>
      </w:r>
      <w:r w:rsidRPr="00E95B92">
        <w:rPr>
          <w:color w:val="332121"/>
          <w:spacing w:val="-3"/>
          <w:sz w:val="20"/>
          <w:szCs w:val="20"/>
        </w:rPr>
        <w:t xml:space="preserve"> </w:t>
      </w:r>
      <w:r w:rsidRPr="00E95B92">
        <w:rPr>
          <w:color w:val="332121"/>
          <w:sz w:val="20"/>
          <w:szCs w:val="20"/>
        </w:rPr>
        <w:t>the</w:t>
      </w:r>
      <w:r w:rsidRPr="00E95B92">
        <w:rPr>
          <w:color w:val="332121"/>
          <w:spacing w:val="-1"/>
          <w:sz w:val="20"/>
          <w:szCs w:val="20"/>
        </w:rPr>
        <w:t xml:space="preserve"> </w:t>
      </w:r>
      <w:r w:rsidRPr="00E95B92">
        <w:rPr>
          <w:color w:val="332121"/>
          <w:sz w:val="20"/>
          <w:szCs w:val="20"/>
        </w:rPr>
        <w:t>Complainant</w:t>
      </w:r>
      <w:r w:rsidRPr="00E95B92">
        <w:rPr>
          <w:color w:val="332121"/>
          <w:spacing w:val="-2"/>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Respondent</w:t>
      </w:r>
      <w:r w:rsidRPr="00E95B92">
        <w:rPr>
          <w:color w:val="332121"/>
          <w:spacing w:val="-5"/>
          <w:sz w:val="20"/>
          <w:szCs w:val="20"/>
        </w:rPr>
        <w:t xml:space="preserve"> </w:t>
      </w:r>
      <w:r w:rsidRPr="00E95B92">
        <w:rPr>
          <w:color w:val="332121"/>
          <w:sz w:val="20"/>
          <w:szCs w:val="20"/>
        </w:rPr>
        <w:t xml:space="preserve">may challenge </w:t>
      </w:r>
      <w:r w:rsidR="00DE0F2C" w:rsidRPr="00E95B92">
        <w:rPr>
          <w:color w:val="332121"/>
          <w:sz w:val="20"/>
          <w:szCs w:val="20"/>
        </w:rPr>
        <w:t>a dismissal or a hearing outcome</w:t>
      </w:r>
      <w:r w:rsidRPr="00E95B92">
        <w:rPr>
          <w:color w:val="332121"/>
          <w:sz w:val="20"/>
          <w:szCs w:val="20"/>
        </w:rPr>
        <w:t xml:space="preserve"> based on one or more of the three grounds.</w:t>
      </w:r>
    </w:p>
    <w:p w14:paraId="7D52F361" w14:textId="77777777" w:rsidR="005040DC" w:rsidRPr="00E95B92" w:rsidRDefault="005040DC" w:rsidP="00614233">
      <w:pPr>
        <w:pStyle w:val="BodyText"/>
        <w:ind w:left="720" w:hanging="360"/>
        <w:contextualSpacing/>
      </w:pPr>
    </w:p>
    <w:p w14:paraId="7D52F362" w14:textId="05740045" w:rsidR="005040DC" w:rsidRPr="00E95B92" w:rsidRDefault="00194801" w:rsidP="00614233">
      <w:pPr>
        <w:pStyle w:val="ListParagraph"/>
        <w:numPr>
          <w:ilvl w:val="0"/>
          <w:numId w:val="5"/>
        </w:numPr>
        <w:tabs>
          <w:tab w:val="left" w:pos="1663"/>
          <w:tab w:val="left" w:pos="1665"/>
        </w:tabs>
        <w:ind w:left="720"/>
        <w:contextualSpacing/>
        <w:rPr>
          <w:sz w:val="20"/>
          <w:szCs w:val="20"/>
        </w:rPr>
      </w:pPr>
      <w:r w:rsidRPr="00E95B92">
        <w:rPr>
          <w:b/>
          <w:color w:val="332121"/>
          <w:sz w:val="20"/>
          <w:szCs w:val="20"/>
        </w:rPr>
        <w:t xml:space="preserve">Respondent </w:t>
      </w:r>
      <w:r w:rsidRPr="00E95B92">
        <w:rPr>
          <w:color w:val="332121"/>
          <w:sz w:val="20"/>
          <w:szCs w:val="20"/>
        </w:rPr>
        <w:t xml:space="preserve">*: An individual </w:t>
      </w:r>
      <w:r w:rsidR="00DE0F2C" w:rsidRPr="00E95B92">
        <w:rPr>
          <w:color w:val="332121"/>
          <w:sz w:val="20"/>
          <w:szCs w:val="20"/>
        </w:rPr>
        <w:t>is reported to have engaged in Power-Based Violence</w:t>
      </w:r>
      <w:r w:rsidRPr="00E95B92">
        <w:rPr>
          <w:color w:val="332121"/>
          <w:sz w:val="20"/>
          <w:szCs w:val="20"/>
        </w:rPr>
        <w:t xml:space="preserve"> in violation of the Policy.</w:t>
      </w:r>
    </w:p>
    <w:p w14:paraId="7D52F363" w14:textId="77777777" w:rsidR="005040DC" w:rsidRPr="00E95B92" w:rsidRDefault="005040DC" w:rsidP="00614233">
      <w:pPr>
        <w:pStyle w:val="BodyText"/>
        <w:ind w:left="720" w:hanging="360"/>
        <w:contextualSpacing/>
      </w:pPr>
    </w:p>
    <w:p w14:paraId="7D52F364" w14:textId="4E3B1123" w:rsidR="005040DC" w:rsidRPr="00E95B92" w:rsidRDefault="00194801" w:rsidP="00614233">
      <w:pPr>
        <w:pStyle w:val="ListParagraph"/>
        <w:numPr>
          <w:ilvl w:val="0"/>
          <w:numId w:val="5"/>
        </w:numPr>
        <w:tabs>
          <w:tab w:val="left" w:pos="1662"/>
          <w:tab w:val="left" w:pos="1665"/>
        </w:tabs>
        <w:ind w:left="720"/>
        <w:contextualSpacing/>
        <w:rPr>
          <w:sz w:val="20"/>
          <w:szCs w:val="20"/>
        </w:rPr>
      </w:pPr>
      <w:r w:rsidRPr="00E95B92">
        <w:rPr>
          <w:b/>
          <w:color w:val="332121"/>
          <w:sz w:val="20"/>
          <w:szCs w:val="20"/>
        </w:rPr>
        <w:t>Retaliation*/Retaliatory</w:t>
      </w:r>
      <w:r w:rsidRPr="00E95B92">
        <w:rPr>
          <w:color w:val="332121"/>
          <w:sz w:val="20"/>
          <w:szCs w:val="20"/>
        </w:rPr>
        <w:t>: Acts or attempted acts for the purpose of interfering with</w:t>
      </w:r>
      <w:r w:rsidRPr="00E95B92">
        <w:rPr>
          <w:color w:val="332121"/>
          <w:spacing w:val="-3"/>
          <w:sz w:val="20"/>
          <w:szCs w:val="20"/>
        </w:rPr>
        <w:t xml:space="preserve"> </w:t>
      </w:r>
      <w:r w:rsidRPr="00E95B92">
        <w:rPr>
          <w:color w:val="332121"/>
          <w:sz w:val="20"/>
          <w:szCs w:val="20"/>
        </w:rPr>
        <w:t>any</w:t>
      </w:r>
      <w:r w:rsidRPr="00E95B92">
        <w:rPr>
          <w:color w:val="332121"/>
          <w:spacing w:val="-5"/>
          <w:sz w:val="20"/>
          <w:szCs w:val="20"/>
        </w:rPr>
        <w:t xml:space="preserve"> </w:t>
      </w:r>
      <w:r w:rsidRPr="00E95B92">
        <w:rPr>
          <w:color w:val="332121"/>
          <w:sz w:val="20"/>
          <w:szCs w:val="20"/>
        </w:rPr>
        <w:t>report,</w:t>
      </w:r>
      <w:r w:rsidRPr="00E95B92">
        <w:rPr>
          <w:color w:val="332121"/>
          <w:spacing w:val="-3"/>
          <w:sz w:val="20"/>
          <w:szCs w:val="20"/>
        </w:rPr>
        <w:t xml:space="preserve"> </w:t>
      </w:r>
      <w:r w:rsidRPr="00E95B92">
        <w:rPr>
          <w:color w:val="332121"/>
          <w:sz w:val="20"/>
          <w:szCs w:val="20"/>
        </w:rPr>
        <w:t>investigation,</w:t>
      </w:r>
      <w:r w:rsidRPr="00E95B92">
        <w:rPr>
          <w:color w:val="332121"/>
          <w:spacing w:val="-5"/>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proceeding</w:t>
      </w:r>
      <w:r w:rsidRPr="00E95B92">
        <w:rPr>
          <w:color w:val="332121"/>
          <w:spacing w:val="-4"/>
          <w:sz w:val="20"/>
          <w:szCs w:val="20"/>
        </w:rPr>
        <w:t xml:space="preserve"> </w:t>
      </w:r>
      <w:r w:rsidRPr="00E95B92">
        <w:rPr>
          <w:color w:val="332121"/>
          <w:sz w:val="20"/>
          <w:szCs w:val="20"/>
        </w:rPr>
        <w:t>under</w:t>
      </w:r>
      <w:r w:rsidRPr="00E95B92">
        <w:rPr>
          <w:color w:val="332121"/>
          <w:spacing w:val="-4"/>
          <w:sz w:val="20"/>
          <w:szCs w:val="20"/>
        </w:rPr>
        <w:t xml:space="preserve"> </w:t>
      </w:r>
      <w:r w:rsidRPr="00E95B92">
        <w:rPr>
          <w:color w:val="332121"/>
          <w:sz w:val="20"/>
          <w:szCs w:val="20"/>
        </w:rPr>
        <w:t>this</w:t>
      </w:r>
      <w:r w:rsidRPr="00E95B92">
        <w:rPr>
          <w:color w:val="332121"/>
          <w:spacing w:val="-3"/>
          <w:sz w:val="20"/>
          <w:szCs w:val="20"/>
        </w:rPr>
        <w:t xml:space="preserve"> </w:t>
      </w:r>
      <w:r w:rsidRPr="00E95B92">
        <w:rPr>
          <w:color w:val="332121"/>
          <w:sz w:val="20"/>
          <w:szCs w:val="20"/>
        </w:rPr>
        <w:t>Policy,</w:t>
      </w:r>
      <w:r w:rsidRPr="00E95B92">
        <w:rPr>
          <w:color w:val="332121"/>
          <w:spacing w:val="-5"/>
          <w:sz w:val="20"/>
          <w:szCs w:val="20"/>
        </w:rPr>
        <w:t xml:space="preserve"> </w:t>
      </w:r>
      <w:r w:rsidRPr="00E95B92">
        <w:rPr>
          <w:color w:val="332121"/>
          <w:sz w:val="20"/>
          <w:szCs w:val="20"/>
        </w:rPr>
        <w:t>or</w:t>
      </w:r>
      <w:r w:rsidRPr="00E95B92">
        <w:rPr>
          <w:color w:val="332121"/>
          <w:spacing w:val="-3"/>
          <w:sz w:val="20"/>
          <w:szCs w:val="20"/>
        </w:rPr>
        <w:t xml:space="preserve"> </w:t>
      </w:r>
      <w:r w:rsidRPr="00E95B92">
        <w:rPr>
          <w:color w:val="332121"/>
          <w:sz w:val="20"/>
          <w:szCs w:val="20"/>
        </w:rPr>
        <w:t>as</w:t>
      </w:r>
      <w:r w:rsidRPr="00E95B92">
        <w:rPr>
          <w:color w:val="332121"/>
          <w:spacing w:val="-3"/>
          <w:sz w:val="20"/>
          <w:szCs w:val="20"/>
        </w:rPr>
        <w:t xml:space="preserve"> </w:t>
      </w:r>
      <w:r w:rsidRPr="00E95B92">
        <w:rPr>
          <w:color w:val="332121"/>
          <w:sz w:val="20"/>
          <w:szCs w:val="20"/>
        </w:rPr>
        <w:t>retribution</w:t>
      </w:r>
      <w:r w:rsidRPr="00E95B92">
        <w:rPr>
          <w:color w:val="332121"/>
          <w:spacing w:val="-3"/>
          <w:sz w:val="20"/>
          <w:szCs w:val="20"/>
        </w:rPr>
        <w:t xml:space="preserve"> </w:t>
      </w:r>
      <w:r w:rsidRPr="00E95B92">
        <w:rPr>
          <w:color w:val="332121"/>
          <w:sz w:val="20"/>
          <w:szCs w:val="20"/>
        </w:rPr>
        <w:t xml:space="preserve">or revenge against anyone who has reported </w:t>
      </w:r>
      <w:r w:rsidR="00DE0F2C" w:rsidRPr="00E95B92">
        <w:rPr>
          <w:color w:val="332121"/>
          <w:sz w:val="20"/>
          <w:szCs w:val="20"/>
        </w:rPr>
        <w:t xml:space="preserve">Power-Based Violence </w:t>
      </w:r>
      <w:r w:rsidRPr="00E95B92">
        <w:rPr>
          <w:color w:val="332121"/>
          <w:sz w:val="20"/>
          <w:szCs w:val="20"/>
        </w:rPr>
        <w:t>or who has participated or is expected to participate in any manner in an investigation or proceeding under this Policy. Prohibited Retaliatory acts include, but are not limited to, Intimidation, threats, coercion, or discrimination. Title IX prohibits Retaliation.</w:t>
      </w:r>
    </w:p>
    <w:p w14:paraId="7D52F365" w14:textId="77777777" w:rsidR="005040DC" w:rsidRPr="00E95B92" w:rsidRDefault="005040DC" w:rsidP="00614233">
      <w:pPr>
        <w:pStyle w:val="BodyText"/>
        <w:ind w:left="720" w:hanging="360"/>
        <w:contextualSpacing/>
      </w:pPr>
    </w:p>
    <w:p w14:paraId="7D52F366" w14:textId="4B0D3CC9" w:rsidR="005040DC" w:rsidRPr="00E95B92" w:rsidRDefault="00194801" w:rsidP="00614233">
      <w:pPr>
        <w:pStyle w:val="ListParagraph"/>
        <w:numPr>
          <w:ilvl w:val="0"/>
          <w:numId w:val="5"/>
        </w:numPr>
        <w:tabs>
          <w:tab w:val="left" w:pos="1618"/>
          <w:tab w:val="left" w:pos="1620"/>
        </w:tabs>
        <w:ind w:left="720"/>
        <w:contextualSpacing/>
        <w:rPr>
          <w:sz w:val="20"/>
          <w:szCs w:val="20"/>
        </w:rPr>
      </w:pPr>
      <w:r w:rsidRPr="00E95B92">
        <w:rPr>
          <w:b/>
          <w:color w:val="332121"/>
          <w:sz w:val="20"/>
          <w:szCs w:val="20"/>
        </w:rPr>
        <w:t>Sanction</w:t>
      </w:r>
      <w:r w:rsidRPr="00E95B92">
        <w:rPr>
          <w:color w:val="332121"/>
          <w:sz w:val="20"/>
          <w:szCs w:val="20"/>
        </w:rPr>
        <w:t>:</w:t>
      </w:r>
      <w:r w:rsidRPr="00E95B92">
        <w:rPr>
          <w:color w:val="332121"/>
          <w:spacing w:val="-3"/>
          <w:sz w:val="20"/>
          <w:szCs w:val="20"/>
        </w:rPr>
        <w:t xml:space="preserve"> </w:t>
      </w:r>
      <w:r w:rsidRPr="00E95B92">
        <w:rPr>
          <w:color w:val="332121"/>
          <w:sz w:val="20"/>
          <w:szCs w:val="20"/>
        </w:rPr>
        <w:t>A</w:t>
      </w:r>
      <w:r w:rsidRPr="00E95B92">
        <w:rPr>
          <w:color w:val="332121"/>
          <w:spacing w:val="-5"/>
          <w:sz w:val="20"/>
          <w:szCs w:val="20"/>
        </w:rPr>
        <w:t xml:space="preserve"> </w:t>
      </w:r>
      <w:r w:rsidRPr="00E95B92">
        <w:rPr>
          <w:color w:val="332121"/>
          <w:sz w:val="20"/>
          <w:szCs w:val="20"/>
        </w:rPr>
        <w:t>consequence</w:t>
      </w:r>
      <w:r w:rsidRPr="00E95B92">
        <w:rPr>
          <w:color w:val="332121"/>
          <w:spacing w:val="-5"/>
          <w:sz w:val="20"/>
          <w:szCs w:val="20"/>
        </w:rPr>
        <w:t xml:space="preserve"> </w:t>
      </w:r>
      <w:r w:rsidRPr="00E95B92">
        <w:rPr>
          <w:color w:val="332121"/>
          <w:sz w:val="20"/>
          <w:szCs w:val="20"/>
        </w:rPr>
        <w:t>imposed</w:t>
      </w:r>
      <w:r w:rsidRPr="00E95B92">
        <w:rPr>
          <w:color w:val="332121"/>
          <w:spacing w:val="-5"/>
          <w:sz w:val="20"/>
          <w:szCs w:val="20"/>
        </w:rPr>
        <w:t xml:space="preserve"> </w:t>
      </w:r>
      <w:r w:rsidRPr="00E95B92">
        <w:rPr>
          <w:color w:val="332121"/>
          <w:sz w:val="20"/>
          <w:szCs w:val="20"/>
        </w:rPr>
        <w:t>on</w:t>
      </w:r>
      <w:r w:rsidRPr="00E95B92">
        <w:rPr>
          <w:color w:val="332121"/>
          <w:spacing w:val="-3"/>
          <w:sz w:val="20"/>
          <w:szCs w:val="20"/>
        </w:rPr>
        <w:t xml:space="preserve"> </w:t>
      </w:r>
      <w:r w:rsidRPr="00E95B92">
        <w:rPr>
          <w:color w:val="332121"/>
          <w:sz w:val="20"/>
          <w:szCs w:val="20"/>
        </w:rPr>
        <w:t>a</w:t>
      </w:r>
      <w:r w:rsidRPr="00E95B92">
        <w:rPr>
          <w:color w:val="332121"/>
          <w:spacing w:val="-2"/>
          <w:sz w:val="20"/>
          <w:szCs w:val="20"/>
        </w:rPr>
        <w:t xml:space="preserve"> </w:t>
      </w:r>
      <w:r w:rsidRPr="00E95B92">
        <w:rPr>
          <w:color w:val="332121"/>
          <w:sz w:val="20"/>
          <w:szCs w:val="20"/>
        </w:rPr>
        <w:t>Respondent</w:t>
      </w:r>
      <w:r w:rsidRPr="00E95B92">
        <w:rPr>
          <w:color w:val="332121"/>
          <w:spacing w:val="-5"/>
          <w:sz w:val="20"/>
          <w:szCs w:val="20"/>
        </w:rPr>
        <w:t xml:space="preserve"> </w:t>
      </w:r>
      <w:r w:rsidRPr="00E95B92">
        <w:rPr>
          <w:color w:val="332121"/>
          <w:sz w:val="20"/>
          <w:szCs w:val="20"/>
        </w:rPr>
        <w:t>who</w:t>
      </w:r>
      <w:r w:rsidRPr="00E95B92">
        <w:rPr>
          <w:color w:val="332121"/>
          <w:spacing w:val="-4"/>
          <w:sz w:val="20"/>
          <w:szCs w:val="20"/>
        </w:rPr>
        <w:t xml:space="preserve"> </w:t>
      </w:r>
      <w:r w:rsidRPr="00E95B92">
        <w:rPr>
          <w:color w:val="332121"/>
          <w:sz w:val="20"/>
          <w:szCs w:val="20"/>
        </w:rPr>
        <w:t>is</w:t>
      </w:r>
      <w:r w:rsidRPr="00E95B92">
        <w:rPr>
          <w:color w:val="332121"/>
          <w:spacing w:val="-5"/>
          <w:sz w:val="20"/>
          <w:szCs w:val="20"/>
        </w:rPr>
        <w:t xml:space="preserve"> </w:t>
      </w:r>
      <w:r w:rsidRPr="00E95B92">
        <w:rPr>
          <w:color w:val="332121"/>
          <w:sz w:val="20"/>
          <w:szCs w:val="20"/>
        </w:rPr>
        <w:t>found</w:t>
      </w:r>
      <w:r w:rsidRPr="00E95B92">
        <w:rPr>
          <w:color w:val="332121"/>
          <w:spacing w:val="-5"/>
          <w:sz w:val="20"/>
          <w:szCs w:val="20"/>
        </w:rPr>
        <w:t xml:space="preserve"> </w:t>
      </w:r>
      <w:r w:rsidRPr="00E95B92">
        <w:rPr>
          <w:color w:val="332121"/>
          <w:sz w:val="20"/>
          <w:szCs w:val="20"/>
        </w:rPr>
        <w:t>to</w:t>
      </w:r>
      <w:r w:rsidRPr="00E95B92">
        <w:rPr>
          <w:color w:val="332121"/>
          <w:spacing w:val="-4"/>
          <w:sz w:val="20"/>
          <w:szCs w:val="20"/>
        </w:rPr>
        <w:t xml:space="preserve"> </w:t>
      </w:r>
      <w:r w:rsidRPr="00E95B92">
        <w:rPr>
          <w:color w:val="332121"/>
          <w:sz w:val="20"/>
          <w:szCs w:val="20"/>
        </w:rPr>
        <w:t>have</w:t>
      </w:r>
      <w:r w:rsidRPr="00E95B92">
        <w:rPr>
          <w:color w:val="332121"/>
          <w:spacing w:val="-3"/>
          <w:sz w:val="20"/>
          <w:szCs w:val="20"/>
        </w:rPr>
        <w:t xml:space="preserve"> </w:t>
      </w:r>
      <w:r w:rsidRPr="00E95B92">
        <w:rPr>
          <w:color w:val="332121"/>
          <w:sz w:val="20"/>
          <w:szCs w:val="20"/>
        </w:rPr>
        <w:t xml:space="preserve">violated this </w:t>
      </w:r>
      <w:r w:rsidR="00DE0F2C" w:rsidRPr="00E95B92">
        <w:rPr>
          <w:color w:val="332121"/>
          <w:sz w:val="20"/>
          <w:szCs w:val="20"/>
        </w:rPr>
        <w:t>P</w:t>
      </w:r>
      <w:r w:rsidRPr="00E95B92">
        <w:rPr>
          <w:color w:val="332121"/>
          <w:sz w:val="20"/>
          <w:szCs w:val="20"/>
        </w:rPr>
        <w:t>olicy.</w:t>
      </w:r>
    </w:p>
    <w:p w14:paraId="7D52F367" w14:textId="77777777" w:rsidR="005040DC" w:rsidRPr="00E95B92" w:rsidRDefault="005040DC" w:rsidP="00614233">
      <w:pPr>
        <w:pStyle w:val="BodyText"/>
        <w:ind w:left="720" w:hanging="360"/>
        <w:contextualSpacing/>
      </w:pPr>
    </w:p>
    <w:p w14:paraId="7D52F368" w14:textId="41F3C3B6" w:rsidR="005040DC" w:rsidRPr="00E95B92" w:rsidRDefault="00194801" w:rsidP="00614233">
      <w:pPr>
        <w:pStyle w:val="ListParagraph"/>
        <w:numPr>
          <w:ilvl w:val="0"/>
          <w:numId w:val="5"/>
        </w:numPr>
        <w:tabs>
          <w:tab w:val="left" w:pos="1618"/>
          <w:tab w:val="left" w:pos="1620"/>
        </w:tabs>
        <w:ind w:left="720"/>
        <w:contextualSpacing/>
        <w:rPr>
          <w:sz w:val="20"/>
          <w:szCs w:val="20"/>
        </w:rPr>
      </w:pPr>
      <w:r w:rsidRPr="00E95B92">
        <w:rPr>
          <w:b/>
          <w:color w:val="332121"/>
          <w:sz w:val="20"/>
          <w:szCs w:val="20"/>
        </w:rPr>
        <w:t>Sexual</w:t>
      </w:r>
      <w:r w:rsidRPr="00E95B92">
        <w:rPr>
          <w:b/>
          <w:color w:val="332121"/>
          <w:spacing w:val="-3"/>
          <w:sz w:val="20"/>
          <w:szCs w:val="20"/>
        </w:rPr>
        <w:t xml:space="preserve"> </w:t>
      </w:r>
      <w:r w:rsidRPr="00E95B92">
        <w:rPr>
          <w:b/>
          <w:color w:val="332121"/>
          <w:sz w:val="20"/>
          <w:szCs w:val="20"/>
        </w:rPr>
        <w:t>Assault</w:t>
      </w:r>
      <w:r w:rsidRPr="00E95B92">
        <w:rPr>
          <w:b/>
          <w:color w:val="332121"/>
          <w:spacing w:val="-2"/>
          <w:sz w:val="20"/>
          <w:szCs w:val="20"/>
        </w:rPr>
        <w:t xml:space="preserve"> </w:t>
      </w:r>
      <w:r w:rsidRPr="00E95B92">
        <w:rPr>
          <w:b/>
          <w:color w:val="332121"/>
          <w:sz w:val="20"/>
          <w:szCs w:val="20"/>
        </w:rPr>
        <w:t>as</w:t>
      </w:r>
      <w:r w:rsidRPr="00E95B92">
        <w:rPr>
          <w:b/>
          <w:color w:val="332121"/>
          <w:spacing w:val="-2"/>
          <w:sz w:val="20"/>
          <w:szCs w:val="20"/>
        </w:rPr>
        <w:t xml:space="preserve"> </w:t>
      </w:r>
      <w:r w:rsidRPr="00E95B92">
        <w:rPr>
          <w:b/>
          <w:color w:val="332121"/>
          <w:sz w:val="20"/>
          <w:szCs w:val="20"/>
        </w:rPr>
        <w:t>defined</w:t>
      </w:r>
      <w:r w:rsidRPr="00E95B92">
        <w:rPr>
          <w:b/>
          <w:color w:val="332121"/>
          <w:spacing w:val="-3"/>
          <w:sz w:val="20"/>
          <w:szCs w:val="20"/>
        </w:rPr>
        <w:t xml:space="preserve"> </w:t>
      </w:r>
      <w:r w:rsidRPr="00E95B92">
        <w:rPr>
          <w:b/>
          <w:color w:val="332121"/>
          <w:sz w:val="20"/>
          <w:szCs w:val="20"/>
        </w:rPr>
        <w:t>by</w:t>
      </w:r>
      <w:r w:rsidRPr="00E95B92">
        <w:rPr>
          <w:b/>
          <w:color w:val="332121"/>
          <w:spacing w:val="-4"/>
          <w:sz w:val="20"/>
          <w:szCs w:val="20"/>
        </w:rPr>
        <w:t xml:space="preserve"> </w:t>
      </w:r>
      <w:r w:rsidRPr="00E95B92">
        <w:rPr>
          <w:b/>
          <w:color w:val="332121"/>
          <w:sz w:val="20"/>
          <w:szCs w:val="20"/>
        </w:rPr>
        <w:t>the</w:t>
      </w:r>
      <w:r w:rsidRPr="00E95B92">
        <w:rPr>
          <w:b/>
          <w:color w:val="332121"/>
          <w:spacing w:val="-2"/>
          <w:sz w:val="20"/>
          <w:szCs w:val="20"/>
        </w:rPr>
        <w:t xml:space="preserve"> </w:t>
      </w:r>
      <w:r w:rsidRPr="00E95B92">
        <w:rPr>
          <w:b/>
          <w:color w:val="332121"/>
          <w:sz w:val="20"/>
          <w:szCs w:val="20"/>
        </w:rPr>
        <w:t>Clery</w:t>
      </w:r>
      <w:r w:rsidRPr="00E95B92">
        <w:rPr>
          <w:b/>
          <w:color w:val="332121"/>
          <w:spacing w:val="-4"/>
          <w:sz w:val="20"/>
          <w:szCs w:val="20"/>
        </w:rPr>
        <w:t xml:space="preserve"> </w:t>
      </w:r>
      <w:r w:rsidRPr="00E95B92">
        <w:rPr>
          <w:b/>
          <w:color w:val="332121"/>
          <w:sz w:val="20"/>
          <w:szCs w:val="20"/>
        </w:rPr>
        <w:t>Act</w:t>
      </w:r>
      <w:r w:rsidRPr="00E95B92">
        <w:rPr>
          <w:color w:val="332121"/>
          <w:sz w:val="20"/>
          <w:szCs w:val="20"/>
        </w:rPr>
        <w:t>:</w:t>
      </w:r>
      <w:r w:rsidRPr="00E95B92">
        <w:rPr>
          <w:color w:val="332121"/>
          <w:spacing w:val="-5"/>
          <w:sz w:val="20"/>
          <w:szCs w:val="20"/>
        </w:rPr>
        <w:t xml:space="preserve"> </w:t>
      </w:r>
      <w:r w:rsidRPr="00E95B92">
        <w:rPr>
          <w:color w:val="332121"/>
          <w:sz w:val="20"/>
          <w:szCs w:val="20"/>
        </w:rPr>
        <w:t>an</w:t>
      </w:r>
      <w:r w:rsidRPr="00E95B92">
        <w:rPr>
          <w:color w:val="332121"/>
          <w:spacing w:val="-1"/>
          <w:sz w:val="20"/>
          <w:szCs w:val="20"/>
        </w:rPr>
        <w:t xml:space="preserve"> </w:t>
      </w:r>
      <w:r w:rsidRPr="00E95B92">
        <w:rPr>
          <w:color w:val="332121"/>
          <w:sz w:val="20"/>
          <w:szCs w:val="20"/>
        </w:rPr>
        <w:t>offense</w:t>
      </w:r>
      <w:r w:rsidRPr="00E95B92">
        <w:rPr>
          <w:color w:val="332121"/>
          <w:spacing w:val="-5"/>
          <w:sz w:val="20"/>
          <w:szCs w:val="20"/>
        </w:rPr>
        <w:t xml:space="preserve"> </w:t>
      </w:r>
      <w:r w:rsidRPr="00E95B92">
        <w:rPr>
          <w:color w:val="332121"/>
          <w:sz w:val="20"/>
          <w:szCs w:val="20"/>
        </w:rPr>
        <w:t>that</w:t>
      </w:r>
      <w:r w:rsidRPr="00E95B92">
        <w:rPr>
          <w:color w:val="332121"/>
          <w:spacing w:val="-2"/>
          <w:sz w:val="20"/>
          <w:szCs w:val="20"/>
        </w:rPr>
        <w:t xml:space="preserve"> </w:t>
      </w:r>
      <w:r w:rsidRPr="00E95B92">
        <w:rPr>
          <w:color w:val="332121"/>
          <w:sz w:val="20"/>
          <w:szCs w:val="20"/>
        </w:rPr>
        <w:t>meets</w:t>
      </w:r>
      <w:r w:rsidRPr="00E95B92">
        <w:rPr>
          <w:color w:val="332121"/>
          <w:spacing w:val="-5"/>
          <w:sz w:val="20"/>
          <w:szCs w:val="20"/>
        </w:rPr>
        <w:t xml:space="preserve"> </w:t>
      </w:r>
      <w:r w:rsidRPr="00E95B92">
        <w:rPr>
          <w:color w:val="332121"/>
          <w:sz w:val="20"/>
          <w:szCs w:val="20"/>
        </w:rPr>
        <w:t>the</w:t>
      </w:r>
      <w:r w:rsidRPr="00E95B92">
        <w:rPr>
          <w:color w:val="332121"/>
          <w:spacing w:val="-3"/>
          <w:sz w:val="20"/>
          <w:szCs w:val="20"/>
        </w:rPr>
        <w:t xml:space="preserve"> </w:t>
      </w:r>
      <w:r w:rsidRPr="00E95B92">
        <w:rPr>
          <w:color w:val="332121"/>
          <w:sz w:val="20"/>
          <w:szCs w:val="20"/>
        </w:rPr>
        <w:t xml:space="preserve">definition of Rape, </w:t>
      </w:r>
      <w:r w:rsidR="0096029D">
        <w:rPr>
          <w:color w:val="332121"/>
          <w:sz w:val="20"/>
          <w:szCs w:val="20"/>
        </w:rPr>
        <w:t>Criminal Sexual Contact</w:t>
      </w:r>
      <w:r w:rsidRPr="00E95B92">
        <w:rPr>
          <w:color w:val="332121"/>
          <w:sz w:val="20"/>
          <w:szCs w:val="20"/>
        </w:rPr>
        <w:t>, Incest, or Statutory Rape as used in the FBI’s Uniform Crime Reporting program.</w:t>
      </w:r>
    </w:p>
    <w:p w14:paraId="7D52F369" w14:textId="77777777" w:rsidR="005040DC" w:rsidRPr="00E95B92" w:rsidRDefault="005040DC" w:rsidP="00614233">
      <w:pPr>
        <w:pStyle w:val="BodyText"/>
        <w:ind w:left="720" w:hanging="360"/>
        <w:contextualSpacing/>
      </w:pPr>
    </w:p>
    <w:p w14:paraId="7D52F36A" w14:textId="77777777" w:rsidR="005040DC" w:rsidRPr="00E95B92" w:rsidRDefault="00194801" w:rsidP="00614233">
      <w:pPr>
        <w:pStyle w:val="ListParagraph"/>
        <w:numPr>
          <w:ilvl w:val="0"/>
          <w:numId w:val="5"/>
        </w:numPr>
        <w:tabs>
          <w:tab w:val="left" w:pos="1618"/>
          <w:tab w:val="left" w:pos="1620"/>
        </w:tabs>
        <w:ind w:left="720"/>
        <w:contextualSpacing/>
        <w:rPr>
          <w:sz w:val="20"/>
          <w:szCs w:val="20"/>
        </w:rPr>
      </w:pPr>
      <w:r w:rsidRPr="00E95B92">
        <w:rPr>
          <w:b/>
          <w:color w:val="332121"/>
          <w:sz w:val="20"/>
          <w:szCs w:val="20"/>
        </w:rPr>
        <w:t>Sexual</w:t>
      </w:r>
      <w:r w:rsidRPr="00E95B92">
        <w:rPr>
          <w:b/>
          <w:color w:val="332121"/>
          <w:spacing w:val="-4"/>
          <w:sz w:val="20"/>
          <w:szCs w:val="20"/>
        </w:rPr>
        <w:t xml:space="preserve"> </w:t>
      </w:r>
      <w:r w:rsidRPr="00E95B92">
        <w:rPr>
          <w:b/>
          <w:color w:val="332121"/>
          <w:sz w:val="20"/>
          <w:szCs w:val="20"/>
        </w:rPr>
        <w:t>Battery</w:t>
      </w:r>
      <w:r w:rsidRPr="00E95B92">
        <w:rPr>
          <w:b/>
          <w:color w:val="332121"/>
          <w:spacing w:val="-4"/>
          <w:sz w:val="20"/>
          <w:szCs w:val="20"/>
        </w:rPr>
        <w:t xml:space="preserve"> </w:t>
      </w:r>
      <w:r w:rsidRPr="00E95B92">
        <w:rPr>
          <w:b/>
          <w:color w:val="332121"/>
          <w:sz w:val="20"/>
          <w:szCs w:val="20"/>
        </w:rPr>
        <w:t>as</w:t>
      </w:r>
      <w:r w:rsidRPr="00E95B92">
        <w:rPr>
          <w:b/>
          <w:color w:val="332121"/>
          <w:spacing w:val="-3"/>
          <w:sz w:val="20"/>
          <w:szCs w:val="20"/>
        </w:rPr>
        <w:t xml:space="preserve"> </w:t>
      </w:r>
      <w:r w:rsidRPr="00E95B92">
        <w:rPr>
          <w:b/>
          <w:color w:val="332121"/>
          <w:sz w:val="20"/>
          <w:szCs w:val="20"/>
        </w:rPr>
        <w:t>defined</w:t>
      </w:r>
      <w:r w:rsidRPr="00E95B92">
        <w:rPr>
          <w:b/>
          <w:color w:val="332121"/>
          <w:spacing w:val="-4"/>
          <w:sz w:val="20"/>
          <w:szCs w:val="20"/>
        </w:rPr>
        <w:t xml:space="preserve"> </w:t>
      </w:r>
      <w:r w:rsidRPr="00E95B92">
        <w:rPr>
          <w:b/>
          <w:color w:val="332121"/>
          <w:sz w:val="20"/>
          <w:szCs w:val="20"/>
        </w:rPr>
        <w:t>by</w:t>
      </w:r>
      <w:r w:rsidRPr="00E95B92">
        <w:rPr>
          <w:b/>
          <w:color w:val="332121"/>
          <w:spacing w:val="-4"/>
          <w:sz w:val="20"/>
          <w:szCs w:val="20"/>
        </w:rPr>
        <w:t xml:space="preserve"> </w:t>
      </w:r>
      <w:r w:rsidRPr="00E95B92">
        <w:rPr>
          <w:b/>
          <w:color w:val="332121"/>
          <w:sz w:val="20"/>
          <w:szCs w:val="20"/>
        </w:rPr>
        <w:t>Louisiana</w:t>
      </w:r>
      <w:r w:rsidRPr="00E95B92">
        <w:rPr>
          <w:b/>
          <w:color w:val="332121"/>
          <w:spacing w:val="-3"/>
          <w:sz w:val="20"/>
          <w:szCs w:val="20"/>
        </w:rPr>
        <w:t xml:space="preserve"> </w:t>
      </w:r>
      <w:r w:rsidRPr="00E95B92">
        <w:rPr>
          <w:b/>
          <w:color w:val="332121"/>
          <w:sz w:val="20"/>
          <w:szCs w:val="20"/>
        </w:rPr>
        <w:t>State</w:t>
      </w:r>
      <w:r w:rsidRPr="00E95B92">
        <w:rPr>
          <w:b/>
          <w:color w:val="332121"/>
          <w:spacing w:val="-3"/>
          <w:sz w:val="20"/>
          <w:szCs w:val="20"/>
        </w:rPr>
        <w:t xml:space="preserve"> </w:t>
      </w:r>
      <w:r w:rsidRPr="00E95B92">
        <w:rPr>
          <w:b/>
          <w:color w:val="332121"/>
          <w:sz w:val="20"/>
          <w:szCs w:val="20"/>
        </w:rPr>
        <w:t>Law</w:t>
      </w:r>
      <w:r w:rsidRPr="00E95B92">
        <w:rPr>
          <w:b/>
          <w:color w:val="332121"/>
          <w:spacing w:val="-3"/>
          <w:sz w:val="20"/>
          <w:szCs w:val="20"/>
        </w:rPr>
        <w:t xml:space="preserve"> </w:t>
      </w:r>
      <w:r w:rsidRPr="00E95B92">
        <w:rPr>
          <w:color w:val="332121"/>
          <w:sz w:val="20"/>
          <w:szCs w:val="20"/>
        </w:rPr>
        <w:t>includes</w:t>
      </w:r>
      <w:r w:rsidRPr="00E95B92">
        <w:rPr>
          <w:color w:val="332121"/>
          <w:spacing w:val="-5"/>
          <w:sz w:val="20"/>
          <w:szCs w:val="20"/>
        </w:rPr>
        <w:t xml:space="preserve"> </w:t>
      </w:r>
      <w:r w:rsidRPr="00E95B92">
        <w:rPr>
          <w:color w:val="332121"/>
          <w:sz w:val="20"/>
          <w:szCs w:val="20"/>
        </w:rPr>
        <w:t>any</w:t>
      </w:r>
      <w:r w:rsidRPr="00E95B92">
        <w:rPr>
          <w:color w:val="332121"/>
          <w:spacing w:val="-5"/>
          <w:sz w:val="20"/>
          <w:szCs w:val="20"/>
        </w:rPr>
        <w:t xml:space="preserve"> </w:t>
      </w:r>
      <w:r w:rsidRPr="00E95B92">
        <w:rPr>
          <w:color w:val="332121"/>
          <w:sz w:val="20"/>
          <w:szCs w:val="20"/>
        </w:rPr>
        <w:t>act</w:t>
      </w:r>
      <w:r w:rsidRPr="00E95B92">
        <w:rPr>
          <w:color w:val="332121"/>
          <w:spacing w:val="-3"/>
          <w:sz w:val="20"/>
          <w:szCs w:val="20"/>
        </w:rPr>
        <w:t xml:space="preserve"> </w:t>
      </w:r>
      <w:r w:rsidRPr="00E95B92">
        <w:rPr>
          <w:color w:val="332121"/>
          <w:sz w:val="20"/>
          <w:szCs w:val="20"/>
        </w:rPr>
        <w:t>or</w:t>
      </w:r>
      <w:r w:rsidRPr="00E95B92">
        <w:rPr>
          <w:color w:val="332121"/>
          <w:spacing w:val="-4"/>
          <w:sz w:val="20"/>
          <w:szCs w:val="20"/>
        </w:rPr>
        <w:t xml:space="preserve"> </w:t>
      </w:r>
      <w:r w:rsidRPr="00E95B92">
        <w:rPr>
          <w:color w:val="332121"/>
          <w:sz w:val="20"/>
          <w:szCs w:val="20"/>
        </w:rPr>
        <w:t>offense under the provisions of LSA R.S. 14:41 to 14:43.1.</w:t>
      </w:r>
    </w:p>
    <w:p w14:paraId="7D52F36B" w14:textId="77777777" w:rsidR="005040DC" w:rsidRPr="00E95B92" w:rsidRDefault="005040DC" w:rsidP="00E95B92">
      <w:pPr>
        <w:pStyle w:val="BodyText"/>
        <w:contextualSpacing/>
      </w:pPr>
    </w:p>
    <w:p w14:paraId="52C9A566" w14:textId="77777777" w:rsidR="000A1EEA" w:rsidRPr="000A1EEA" w:rsidRDefault="00194801" w:rsidP="008F33F6">
      <w:pPr>
        <w:pStyle w:val="ListParagraph"/>
        <w:numPr>
          <w:ilvl w:val="0"/>
          <w:numId w:val="3"/>
        </w:numPr>
        <w:tabs>
          <w:tab w:val="left" w:pos="2234"/>
        </w:tabs>
        <w:ind w:left="1080" w:hanging="360"/>
        <w:contextualSpacing/>
        <w:rPr>
          <w:sz w:val="20"/>
          <w:szCs w:val="20"/>
        </w:rPr>
      </w:pPr>
      <w:r w:rsidRPr="007B4311">
        <w:rPr>
          <w:color w:val="332121"/>
          <w:sz w:val="20"/>
          <w:szCs w:val="20"/>
        </w:rPr>
        <w:t>Non-Consensual Sexual Intercourse: having or attempting to have sexual intercourse,</w:t>
      </w:r>
      <w:r w:rsidRPr="007B4311">
        <w:rPr>
          <w:color w:val="332121"/>
          <w:spacing w:val="-6"/>
          <w:sz w:val="20"/>
          <w:szCs w:val="20"/>
        </w:rPr>
        <w:t xml:space="preserve"> </w:t>
      </w:r>
      <w:r w:rsidRPr="007B4311">
        <w:rPr>
          <w:color w:val="332121"/>
          <w:sz w:val="20"/>
          <w:szCs w:val="20"/>
        </w:rPr>
        <w:t>cunnilingus,</w:t>
      </w:r>
      <w:r w:rsidRPr="007B4311">
        <w:rPr>
          <w:color w:val="332121"/>
          <w:spacing w:val="-6"/>
          <w:sz w:val="20"/>
          <w:szCs w:val="20"/>
        </w:rPr>
        <w:t xml:space="preserve"> </w:t>
      </w:r>
      <w:r w:rsidRPr="007B4311">
        <w:rPr>
          <w:color w:val="332121"/>
          <w:sz w:val="20"/>
          <w:szCs w:val="20"/>
        </w:rPr>
        <w:t>or</w:t>
      </w:r>
      <w:r w:rsidRPr="007B4311">
        <w:rPr>
          <w:color w:val="332121"/>
          <w:spacing w:val="-5"/>
          <w:sz w:val="20"/>
          <w:szCs w:val="20"/>
        </w:rPr>
        <w:t xml:space="preserve"> </w:t>
      </w:r>
      <w:r w:rsidRPr="007B4311">
        <w:rPr>
          <w:color w:val="332121"/>
          <w:sz w:val="20"/>
          <w:szCs w:val="20"/>
        </w:rPr>
        <w:t>fellatio</w:t>
      </w:r>
      <w:r w:rsidRPr="007B4311">
        <w:rPr>
          <w:color w:val="332121"/>
          <w:spacing w:val="-5"/>
          <w:sz w:val="20"/>
          <w:szCs w:val="20"/>
        </w:rPr>
        <w:t xml:space="preserve"> </w:t>
      </w:r>
      <w:r w:rsidRPr="007B4311">
        <w:rPr>
          <w:color w:val="332121"/>
          <w:sz w:val="20"/>
          <w:szCs w:val="20"/>
        </w:rPr>
        <w:t>without</w:t>
      </w:r>
      <w:r w:rsidRPr="007B4311">
        <w:rPr>
          <w:color w:val="332121"/>
          <w:spacing w:val="-6"/>
          <w:sz w:val="20"/>
          <w:szCs w:val="20"/>
        </w:rPr>
        <w:t xml:space="preserve"> </w:t>
      </w:r>
      <w:r w:rsidRPr="007B4311">
        <w:rPr>
          <w:color w:val="332121"/>
          <w:sz w:val="20"/>
          <w:szCs w:val="20"/>
        </w:rPr>
        <w:t>Consent.</w:t>
      </w:r>
      <w:r w:rsidRPr="007B4311">
        <w:rPr>
          <w:color w:val="332121"/>
          <w:spacing w:val="-6"/>
          <w:sz w:val="20"/>
          <w:szCs w:val="20"/>
        </w:rPr>
        <w:t xml:space="preserve"> </w:t>
      </w:r>
      <w:r w:rsidRPr="007B4311">
        <w:rPr>
          <w:color w:val="332121"/>
          <w:sz w:val="20"/>
          <w:szCs w:val="20"/>
        </w:rPr>
        <w:t>Sexual</w:t>
      </w:r>
      <w:r w:rsidRPr="007B4311">
        <w:rPr>
          <w:color w:val="332121"/>
          <w:spacing w:val="-5"/>
          <w:sz w:val="20"/>
          <w:szCs w:val="20"/>
        </w:rPr>
        <w:t xml:space="preserve"> </w:t>
      </w:r>
      <w:r w:rsidRPr="007B4311">
        <w:rPr>
          <w:color w:val="332121"/>
          <w:sz w:val="20"/>
          <w:szCs w:val="20"/>
        </w:rPr>
        <w:t>intercourse</w:t>
      </w:r>
      <w:r w:rsidRPr="007B4311">
        <w:rPr>
          <w:color w:val="332121"/>
          <w:spacing w:val="-4"/>
          <w:sz w:val="20"/>
          <w:szCs w:val="20"/>
        </w:rPr>
        <w:t xml:space="preserve"> </w:t>
      </w:r>
      <w:r w:rsidRPr="007B4311">
        <w:rPr>
          <w:color w:val="332121"/>
          <w:sz w:val="20"/>
          <w:szCs w:val="20"/>
        </w:rPr>
        <w:t>is</w:t>
      </w:r>
      <w:r w:rsidRPr="007B4311">
        <w:rPr>
          <w:color w:val="332121"/>
          <w:spacing w:val="-1"/>
          <w:sz w:val="20"/>
          <w:szCs w:val="20"/>
        </w:rPr>
        <w:t xml:space="preserve"> </w:t>
      </w:r>
      <w:r w:rsidRPr="007B4311">
        <w:rPr>
          <w:color w:val="332121"/>
          <w:sz w:val="20"/>
          <w:szCs w:val="20"/>
        </w:rPr>
        <w:t>defined as anal or vaginal penetration by a penis, tongue, finger, or inanimate object.</w:t>
      </w:r>
    </w:p>
    <w:p w14:paraId="1FA4BB2E" w14:textId="77777777" w:rsidR="000A1EEA" w:rsidRPr="000A1EEA" w:rsidRDefault="000A1EEA" w:rsidP="000A1EEA">
      <w:pPr>
        <w:pStyle w:val="ListParagraph"/>
        <w:tabs>
          <w:tab w:val="left" w:pos="2234"/>
        </w:tabs>
        <w:ind w:left="1080" w:firstLine="0"/>
        <w:contextualSpacing/>
        <w:rPr>
          <w:sz w:val="20"/>
          <w:szCs w:val="20"/>
        </w:rPr>
      </w:pPr>
    </w:p>
    <w:p w14:paraId="7D52F36E" w14:textId="39AD9213" w:rsidR="005040DC" w:rsidRPr="007B4311" w:rsidRDefault="00194801" w:rsidP="008F33F6">
      <w:pPr>
        <w:pStyle w:val="ListParagraph"/>
        <w:numPr>
          <w:ilvl w:val="0"/>
          <w:numId w:val="3"/>
        </w:numPr>
        <w:tabs>
          <w:tab w:val="left" w:pos="2234"/>
        </w:tabs>
        <w:ind w:left="1080" w:hanging="360"/>
        <w:contextualSpacing/>
        <w:rPr>
          <w:sz w:val="20"/>
          <w:szCs w:val="20"/>
        </w:rPr>
      </w:pPr>
      <w:r w:rsidRPr="007B4311">
        <w:rPr>
          <w:color w:val="332121"/>
          <w:sz w:val="20"/>
          <w:szCs w:val="20"/>
        </w:rPr>
        <w:t>Non-Consensual</w:t>
      </w:r>
      <w:r w:rsidRPr="007B4311">
        <w:rPr>
          <w:color w:val="332121"/>
          <w:spacing w:val="-6"/>
          <w:sz w:val="20"/>
          <w:szCs w:val="20"/>
        </w:rPr>
        <w:t xml:space="preserve"> </w:t>
      </w:r>
      <w:r w:rsidRPr="007B4311">
        <w:rPr>
          <w:color w:val="332121"/>
          <w:sz w:val="20"/>
          <w:szCs w:val="20"/>
        </w:rPr>
        <w:t>Sexual</w:t>
      </w:r>
      <w:r w:rsidRPr="007B4311">
        <w:rPr>
          <w:color w:val="332121"/>
          <w:spacing w:val="-5"/>
          <w:sz w:val="20"/>
          <w:szCs w:val="20"/>
        </w:rPr>
        <w:t xml:space="preserve"> </w:t>
      </w:r>
      <w:r w:rsidRPr="007B4311">
        <w:rPr>
          <w:color w:val="332121"/>
          <w:sz w:val="20"/>
          <w:szCs w:val="20"/>
        </w:rPr>
        <w:t>Contact:</w:t>
      </w:r>
      <w:r w:rsidRPr="007B4311">
        <w:rPr>
          <w:color w:val="332121"/>
          <w:spacing w:val="-5"/>
          <w:sz w:val="20"/>
          <w:szCs w:val="20"/>
        </w:rPr>
        <w:t xml:space="preserve"> </w:t>
      </w:r>
      <w:r w:rsidRPr="007B4311">
        <w:rPr>
          <w:color w:val="332121"/>
          <w:sz w:val="20"/>
          <w:szCs w:val="20"/>
        </w:rPr>
        <w:t>Any</w:t>
      </w:r>
      <w:r w:rsidRPr="007B4311">
        <w:rPr>
          <w:color w:val="332121"/>
          <w:spacing w:val="-5"/>
          <w:sz w:val="20"/>
          <w:szCs w:val="20"/>
        </w:rPr>
        <w:t xml:space="preserve"> </w:t>
      </w:r>
      <w:r w:rsidRPr="007B4311">
        <w:rPr>
          <w:color w:val="332121"/>
          <w:sz w:val="20"/>
          <w:szCs w:val="20"/>
        </w:rPr>
        <w:t>intentional</w:t>
      </w:r>
      <w:r w:rsidRPr="007B4311">
        <w:rPr>
          <w:color w:val="332121"/>
          <w:spacing w:val="-5"/>
          <w:sz w:val="20"/>
          <w:szCs w:val="20"/>
        </w:rPr>
        <w:t xml:space="preserve"> </w:t>
      </w:r>
      <w:r w:rsidRPr="007B4311">
        <w:rPr>
          <w:color w:val="332121"/>
          <w:sz w:val="20"/>
          <w:szCs w:val="20"/>
        </w:rPr>
        <w:t>sexual</w:t>
      </w:r>
      <w:r w:rsidRPr="007B4311">
        <w:rPr>
          <w:color w:val="332121"/>
          <w:spacing w:val="-6"/>
          <w:sz w:val="20"/>
          <w:szCs w:val="20"/>
        </w:rPr>
        <w:t xml:space="preserve"> </w:t>
      </w:r>
      <w:r w:rsidRPr="007B4311">
        <w:rPr>
          <w:color w:val="332121"/>
          <w:sz w:val="20"/>
          <w:szCs w:val="20"/>
        </w:rPr>
        <w:t>touching,</w:t>
      </w:r>
      <w:r w:rsidRPr="007B4311">
        <w:rPr>
          <w:color w:val="332121"/>
          <w:spacing w:val="-7"/>
          <w:sz w:val="20"/>
          <w:szCs w:val="20"/>
        </w:rPr>
        <w:t xml:space="preserve"> </w:t>
      </w:r>
      <w:r w:rsidRPr="007B4311">
        <w:rPr>
          <w:color w:val="332121"/>
          <w:sz w:val="20"/>
          <w:szCs w:val="20"/>
        </w:rPr>
        <w:t>or attempted sexual touching, without Consent.</w:t>
      </w:r>
    </w:p>
    <w:p w14:paraId="7D52F383" w14:textId="77777777" w:rsidR="005040DC" w:rsidRPr="00E95B92" w:rsidRDefault="005040DC" w:rsidP="00E95B92">
      <w:pPr>
        <w:pStyle w:val="BodyText"/>
        <w:contextualSpacing/>
      </w:pPr>
    </w:p>
    <w:p w14:paraId="7D52F384" w14:textId="77777777" w:rsidR="005040DC" w:rsidRPr="00E95B92" w:rsidRDefault="00194801" w:rsidP="0026272C">
      <w:pPr>
        <w:pStyle w:val="ListParagraph"/>
        <w:numPr>
          <w:ilvl w:val="0"/>
          <w:numId w:val="5"/>
        </w:numPr>
        <w:tabs>
          <w:tab w:val="left" w:pos="1662"/>
          <w:tab w:val="left" w:pos="1665"/>
        </w:tabs>
        <w:ind w:left="720"/>
        <w:contextualSpacing/>
        <w:rPr>
          <w:sz w:val="20"/>
          <w:szCs w:val="20"/>
        </w:rPr>
      </w:pPr>
      <w:r w:rsidRPr="00E95B92">
        <w:rPr>
          <w:b/>
          <w:color w:val="332121"/>
          <w:sz w:val="20"/>
          <w:szCs w:val="20"/>
        </w:rPr>
        <w:t>Sex Discrimination</w:t>
      </w:r>
      <w:r w:rsidRPr="00E95B92">
        <w:rPr>
          <w:color w:val="332121"/>
          <w:sz w:val="20"/>
          <w:szCs w:val="20"/>
        </w:rPr>
        <w:t>: is conduct directed at a specific individual or a group of identifiable individuals that subjects them or their group to treatment that adversely</w:t>
      </w:r>
      <w:r w:rsidRPr="00E95B92">
        <w:rPr>
          <w:color w:val="332121"/>
          <w:spacing w:val="-5"/>
          <w:sz w:val="20"/>
          <w:szCs w:val="20"/>
        </w:rPr>
        <w:t xml:space="preserve"> </w:t>
      </w:r>
      <w:r w:rsidRPr="00E95B92">
        <w:rPr>
          <w:color w:val="332121"/>
          <w:sz w:val="20"/>
          <w:szCs w:val="20"/>
        </w:rPr>
        <w:t>affects</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proofErr w:type="spellStart"/>
      <w:r w:rsidRPr="00E95B92">
        <w:rPr>
          <w:color w:val="332121"/>
          <w:sz w:val="20"/>
          <w:szCs w:val="20"/>
        </w:rPr>
        <w:t>their</w:t>
      </w:r>
      <w:proofErr w:type="spellEnd"/>
      <w:r w:rsidRPr="00E95B92">
        <w:rPr>
          <w:color w:val="332121"/>
          <w:sz w:val="20"/>
          <w:szCs w:val="20"/>
        </w:rPr>
        <w:t>,</w:t>
      </w:r>
      <w:r w:rsidRPr="00E95B92">
        <w:rPr>
          <w:color w:val="332121"/>
          <w:spacing w:val="-5"/>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their</w:t>
      </w:r>
      <w:r w:rsidRPr="00E95B92">
        <w:rPr>
          <w:color w:val="332121"/>
          <w:spacing w:val="-4"/>
          <w:sz w:val="20"/>
          <w:szCs w:val="20"/>
        </w:rPr>
        <w:t xml:space="preserve"> </w:t>
      </w:r>
      <w:r w:rsidRPr="00E95B92">
        <w:rPr>
          <w:color w:val="332121"/>
          <w:sz w:val="20"/>
          <w:szCs w:val="20"/>
        </w:rPr>
        <w:t>group’s</w:t>
      </w:r>
      <w:r w:rsidRPr="00E95B92">
        <w:rPr>
          <w:color w:val="332121"/>
          <w:spacing w:val="-5"/>
          <w:sz w:val="20"/>
          <w:szCs w:val="20"/>
        </w:rPr>
        <w:t xml:space="preserve"> </w:t>
      </w:r>
      <w:r w:rsidRPr="00E95B92">
        <w:rPr>
          <w:color w:val="332121"/>
          <w:sz w:val="20"/>
          <w:szCs w:val="20"/>
        </w:rPr>
        <w:t>employment</w:t>
      </w:r>
      <w:r w:rsidRPr="00E95B92">
        <w:rPr>
          <w:color w:val="332121"/>
          <w:spacing w:val="-5"/>
          <w:sz w:val="20"/>
          <w:szCs w:val="20"/>
        </w:rPr>
        <w:t xml:space="preserve"> </w:t>
      </w:r>
      <w:r w:rsidRPr="00E95B92">
        <w:rPr>
          <w:color w:val="332121"/>
          <w:sz w:val="20"/>
          <w:szCs w:val="20"/>
        </w:rPr>
        <w:t>or</w:t>
      </w:r>
      <w:r w:rsidRPr="00E95B92">
        <w:rPr>
          <w:color w:val="332121"/>
          <w:spacing w:val="-2"/>
          <w:sz w:val="20"/>
          <w:szCs w:val="20"/>
        </w:rPr>
        <w:t xml:space="preserve"> </w:t>
      </w:r>
      <w:r w:rsidRPr="00E95B92">
        <w:rPr>
          <w:color w:val="332121"/>
          <w:sz w:val="20"/>
          <w:szCs w:val="20"/>
        </w:rPr>
        <w:t>education</w:t>
      </w:r>
      <w:r w:rsidRPr="00E95B92">
        <w:rPr>
          <w:color w:val="332121"/>
          <w:spacing w:val="-3"/>
          <w:sz w:val="20"/>
          <w:szCs w:val="20"/>
        </w:rPr>
        <w:t xml:space="preserve"> </w:t>
      </w:r>
      <w:r w:rsidRPr="00E95B92">
        <w:rPr>
          <w:color w:val="332121"/>
          <w:sz w:val="20"/>
          <w:szCs w:val="20"/>
        </w:rPr>
        <w:t>on</w:t>
      </w:r>
      <w:r w:rsidRPr="00E95B92">
        <w:rPr>
          <w:color w:val="332121"/>
          <w:spacing w:val="-3"/>
          <w:sz w:val="20"/>
          <w:szCs w:val="20"/>
        </w:rPr>
        <w:t xml:space="preserve"> </w:t>
      </w:r>
      <w:r w:rsidRPr="00E95B92">
        <w:rPr>
          <w:color w:val="332121"/>
          <w:sz w:val="20"/>
          <w:szCs w:val="20"/>
        </w:rPr>
        <w:t>the</w:t>
      </w:r>
      <w:r w:rsidRPr="00E95B92">
        <w:rPr>
          <w:color w:val="332121"/>
          <w:spacing w:val="-5"/>
          <w:sz w:val="20"/>
          <w:szCs w:val="20"/>
        </w:rPr>
        <w:t xml:space="preserve"> </w:t>
      </w:r>
      <w:r w:rsidRPr="00E95B92">
        <w:rPr>
          <w:color w:val="332121"/>
          <w:sz w:val="20"/>
          <w:szCs w:val="20"/>
        </w:rPr>
        <w:t>basis of sex (including gender).</w:t>
      </w:r>
    </w:p>
    <w:p w14:paraId="7D52F385" w14:textId="77777777" w:rsidR="005040DC" w:rsidRPr="00E95B92" w:rsidRDefault="005040DC" w:rsidP="0026272C">
      <w:pPr>
        <w:pStyle w:val="BodyText"/>
        <w:ind w:left="720" w:hanging="360"/>
        <w:contextualSpacing/>
      </w:pPr>
    </w:p>
    <w:p w14:paraId="7D52F386" w14:textId="77777777" w:rsidR="005040DC" w:rsidRPr="00E95B92" w:rsidRDefault="00194801" w:rsidP="0026272C">
      <w:pPr>
        <w:pStyle w:val="ListParagraph"/>
        <w:numPr>
          <w:ilvl w:val="0"/>
          <w:numId w:val="5"/>
        </w:numPr>
        <w:tabs>
          <w:tab w:val="left" w:pos="1663"/>
          <w:tab w:val="left" w:pos="1665"/>
        </w:tabs>
        <w:ind w:left="720"/>
        <w:contextualSpacing/>
        <w:rPr>
          <w:sz w:val="20"/>
          <w:szCs w:val="20"/>
        </w:rPr>
      </w:pPr>
      <w:r w:rsidRPr="00E95B92">
        <w:rPr>
          <w:b/>
          <w:color w:val="332121"/>
          <w:sz w:val="20"/>
          <w:szCs w:val="20"/>
        </w:rPr>
        <w:t>Sexual Exploitation*</w:t>
      </w:r>
      <w:r w:rsidRPr="00E95B92">
        <w:rPr>
          <w:color w:val="332121"/>
          <w:sz w:val="20"/>
          <w:szCs w:val="20"/>
        </w:rPr>
        <w:t>: An act attempted or committed by a person for sexual gratification, financial gain, or other advancement through the abuse or exploitation of another person’s sexuality. Examples of Sexual Exploitation include,</w:t>
      </w:r>
      <w:r w:rsidRPr="00E95B92">
        <w:rPr>
          <w:color w:val="332121"/>
          <w:spacing w:val="-4"/>
          <w:sz w:val="20"/>
          <w:szCs w:val="20"/>
        </w:rPr>
        <w:t xml:space="preserve"> </w:t>
      </w:r>
      <w:r w:rsidRPr="00E95B92">
        <w:rPr>
          <w:color w:val="332121"/>
          <w:sz w:val="20"/>
          <w:szCs w:val="20"/>
        </w:rPr>
        <w:t>but</w:t>
      </w:r>
      <w:r w:rsidRPr="00E95B92">
        <w:rPr>
          <w:color w:val="332121"/>
          <w:spacing w:val="-1"/>
          <w:sz w:val="20"/>
          <w:szCs w:val="20"/>
        </w:rPr>
        <w:t xml:space="preserve"> </w:t>
      </w:r>
      <w:r w:rsidRPr="00E95B92">
        <w:rPr>
          <w:color w:val="332121"/>
          <w:sz w:val="20"/>
          <w:szCs w:val="20"/>
        </w:rPr>
        <w:t>are</w:t>
      </w:r>
      <w:r w:rsidRPr="00E95B92">
        <w:rPr>
          <w:color w:val="332121"/>
          <w:spacing w:val="-2"/>
          <w:sz w:val="20"/>
          <w:szCs w:val="20"/>
        </w:rPr>
        <w:t xml:space="preserve"> </w:t>
      </w:r>
      <w:r w:rsidRPr="00E95B92">
        <w:rPr>
          <w:color w:val="332121"/>
          <w:sz w:val="20"/>
          <w:szCs w:val="20"/>
        </w:rPr>
        <w:t>not</w:t>
      </w:r>
      <w:r w:rsidRPr="00E95B92">
        <w:rPr>
          <w:color w:val="332121"/>
          <w:spacing w:val="-4"/>
          <w:sz w:val="20"/>
          <w:szCs w:val="20"/>
        </w:rPr>
        <w:t xml:space="preserve"> </w:t>
      </w:r>
      <w:r w:rsidRPr="00E95B92">
        <w:rPr>
          <w:color w:val="332121"/>
          <w:sz w:val="20"/>
          <w:szCs w:val="20"/>
        </w:rPr>
        <w:t>limited</w:t>
      </w:r>
      <w:r w:rsidRPr="00E95B92">
        <w:rPr>
          <w:color w:val="332121"/>
          <w:spacing w:val="-4"/>
          <w:sz w:val="20"/>
          <w:szCs w:val="20"/>
        </w:rPr>
        <w:t xml:space="preserve"> </w:t>
      </w:r>
      <w:r w:rsidRPr="00E95B92">
        <w:rPr>
          <w:color w:val="332121"/>
          <w:sz w:val="20"/>
          <w:szCs w:val="20"/>
        </w:rPr>
        <w:t>to,</w:t>
      </w:r>
      <w:r w:rsidRPr="00E95B92">
        <w:rPr>
          <w:color w:val="332121"/>
          <w:spacing w:val="-4"/>
          <w:sz w:val="20"/>
          <w:szCs w:val="20"/>
        </w:rPr>
        <w:t xml:space="preserve"> </w:t>
      </w:r>
      <w:r w:rsidRPr="00E95B92">
        <w:rPr>
          <w:color w:val="332121"/>
          <w:sz w:val="20"/>
          <w:szCs w:val="20"/>
        </w:rPr>
        <w:t>non-consensual</w:t>
      </w:r>
      <w:r w:rsidRPr="00E95B92">
        <w:rPr>
          <w:color w:val="332121"/>
          <w:spacing w:val="-3"/>
          <w:sz w:val="20"/>
          <w:szCs w:val="20"/>
        </w:rPr>
        <w:t xml:space="preserve"> </w:t>
      </w:r>
      <w:r w:rsidRPr="00E95B92">
        <w:rPr>
          <w:color w:val="332121"/>
          <w:sz w:val="20"/>
          <w:szCs w:val="20"/>
        </w:rPr>
        <w:t>observation</w:t>
      </w:r>
      <w:r w:rsidRPr="00E95B92">
        <w:rPr>
          <w:color w:val="332121"/>
          <w:spacing w:val="-2"/>
          <w:sz w:val="20"/>
          <w:szCs w:val="20"/>
        </w:rPr>
        <w:t xml:space="preserve"> </w:t>
      </w:r>
      <w:r w:rsidRPr="00E95B92">
        <w:rPr>
          <w:color w:val="332121"/>
          <w:sz w:val="20"/>
          <w:szCs w:val="20"/>
        </w:rPr>
        <w:t>of</w:t>
      </w:r>
      <w:r w:rsidRPr="00E95B92">
        <w:rPr>
          <w:color w:val="332121"/>
          <w:spacing w:val="-2"/>
          <w:sz w:val="20"/>
          <w:szCs w:val="20"/>
        </w:rPr>
        <w:t xml:space="preserve"> </w:t>
      </w:r>
      <w:r w:rsidRPr="00E95B92">
        <w:rPr>
          <w:color w:val="332121"/>
          <w:sz w:val="20"/>
          <w:szCs w:val="20"/>
        </w:rPr>
        <w:t>individuals who</w:t>
      </w:r>
      <w:r w:rsidRPr="00E95B92">
        <w:rPr>
          <w:color w:val="332121"/>
          <w:spacing w:val="-3"/>
          <w:sz w:val="20"/>
          <w:szCs w:val="20"/>
        </w:rPr>
        <w:t xml:space="preserve"> </w:t>
      </w:r>
      <w:r w:rsidRPr="00E95B92">
        <w:rPr>
          <w:color w:val="332121"/>
          <w:sz w:val="20"/>
          <w:szCs w:val="20"/>
        </w:rPr>
        <w:t>are undressed or engaging in sexual acts, non-consensual audio- or videotaping of sexual</w:t>
      </w:r>
      <w:r w:rsidRPr="00E95B92">
        <w:rPr>
          <w:color w:val="332121"/>
          <w:spacing w:val="-4"/>
          <w:sz w:val="20"/>
          <w:szCs w:val="20"/>
        </w:rPr>
        <w:t xml:space="preserve"> </w:t>
      </w:r>
      <w:r w:rsidRPr="00E95B92">
        <w:rPr>
          <w:color w:val="332121"/>
          <w:sz w:val="20"/>
          <w:szCs w:val="20"/>
        </w:rPr>
        <w:t>activity,</w:t>
      </w:r>
      <w:r w:rsidRPr="00E95B92">
        <w:rPr>
          <w:color w:val="332121"/>
          <w:spacing w:val="-5"/>
          <w:sz w:val="20"/>
          <w:szCs w:val="20"/>
        </w:rPr>
        <w:t xml:space="preserve"> </w:t>
      </w:r>
      <w:r w:rsidRPr="00E95B92">
        <w:rPr>
          <w:color w:val="332121"/>
          <w:sz w:val="20"/>
          <w:szCs w:val="20"/>
        </w:rPr>
        <w:t>prostituting</w:t>
      </w:r>
      <w:r w:rsidRPr="00E95B92">
        <w:rPr>
          <w:color w:val="332121"/>
          <w:spacing w:val="-4"/>
          <w:sz w:val="20"/>
          <w:szCs w:val="20"/>
        </w:rPr>
        <w:t xml:space="preserve"> </w:t>
      </w:r>
      <w:r w:rsidRPr="00E95B92">
        <w:rPr>
          <w:color w:val="332121"/>
          <w:sz w:val="20"/>
          <w:szCs w:val="20"/>
        </w:rPr>
        <w:t>another</w:t>
      </w:r>
      <w:r w:rsidRPr="00E95B92">
        <w:rPr>
          <w:color w:val="332121"/>
          <w:spacing w:val="-4"/>
          <w:sz w:val="20"/>
          <w:szCs w:val="20"/>
        </w:rPr>
        <w:t xml:space="preserve"> </w:t>
      </w:r>
      <w:r w:rsidRPr="00E95B92">
        <w:rPr>
          <w:color w:val="332121"/>
          <w:sz w:val="20"/>
          <w:szCs w:val="20"/>
        </w:rPr>
        <w:t>person,</w:t>
      </w:r>
      <w:r w:rsidRPr="00E95B92">
        <w:rPr>
          <w:color w:val="332121"/>
          <w:spacing w:val="-5"/>
          <w:sz w:val="20"/>
          <w:szCs w:val="20"/>
        </w:rPr>
        <w:t xml:space="preserve"> </w:t>
      </w:r>
      <w:r w:rsidRPr="00E95B92">
        <w:rPr>
          <w:color w:val="332121"/>
          <w:sz w:val="20"/>
          <w:szCs w:val="20"/>
        </w:rPr>
        <w:t>allowing</w:t>
      </w:r>
      <w:r w:rsidRPr="00E95B92">
        <w:rPr>
          <w:color w:val="332121"/>
          <w:spacing w:val="-4"/>
          <w:sz w:val="20"/>
          <w:szCs w:val="20"/>
        </w:rPr>
        <w:t xml:space="preserve"> </w:t>
      </w:r>
      <w:r w:rsidRPr="00E95B92">
        <w:rPr>
          <w:color w:val="332121"/>
          <w:sz w:val="20"/>
          <w:szCs w:val="20"/>
        </w:rPr>
        <w:t>others</w:t>
      </w:r>
      <w:r w:rsidRPr="00E95B92">
        <w:rPr>
          <w:color w:val="332121"/>
          <w:spacing w:val="-3"/>
          <w:sz w:val="20"/>
          <w:szCs w:val="20"/>
        </w:rPr>
        <w:t xml:space="preserve"> </w:t>
      </w:r>
      <w:r w:rsidRPr="00E95B92">
        <w:rPr>
          <w:color w:val="332121"/>
          <w:sz w:val="20"/>
          <w:szCs w:val="20"/>
        </w:rPr>
        <w:t>to</w:t>
      </w:r>
      <w:r w:rsidRPr="00E95B92">
        <w:rPr>
          <w:color w:val="332121"/>
          <w:spacing w:val="-3"/>
          <w:sz w:val="20"/>
          <w:szCs w:val="20"/>
        </w:rPr>
        <w:t xml:space="preserve"> </w:t>
      </w:r>
      <w:r w:rsidRPr="00E95B92">
        <w:rPr>
          <w:color w:val="332121"/>
          <w:sz w:val="20"/>
          <w:szCs w:val="20"/>
        </w:rPr>
        <w:t>observe</w:t>
      </w:r>
      <w:r w:rsidRPr="00E95B92">
        <w:rPr>
          <w:color w:val="332121"/>
          <w:spacing w:val="-5"/>
          <w:sz w:val="20"/>
          <w:szCs w:val="20"/>
        </w:rPr>
        <w:t xml:space="preserve"> </w:t>
      </w:r>
      <w:r w:rsidRPr="00E95B92">
        <w:rPr>
          <w:color w:val="332121"/>
          <w:sz w:val="20"/>
          <w:szCs w:val="20"/>
        </w:rPr>
        <w:t>a</w:t>
      </w:r>
      <w:r w:rsidRPr="00E95B92">
        <w:rPr>
          <w:color w:val="332121"/>
          <w:spacing w:val="-3"/>
          <w:sz w:val="20"/>
          <w:szCs w:val="20"/>
        </w:rPr>
        <w:t xml:space="preserve"> </w:t>
      </w:r>
      <w:r w:rsidRPr="00E95B92">
        <w:rPr>
          <w:color w:val="332121"/>
          <w:sz w:val="20"/>
          <w:szCs w:val="20"/>
        </w:rPr>
        <w:t>personal consensual sexual act without the knowledge or consent of all involved parties, and knowingly exposing an individual to a sexually transmitted infection without that individual’s knowledge.</w:t>
      </w:r>
    </w:p>
    <w:p w14:paraId="21C5EE31" w14:textId="77777777" w:rsidR="00091B86" w:rsidRPr="00E95B92" w:rsidRDefault="00091B86" w:rsidP="0026272C">
      <w:pPr>
        <w:pStyle w:val="ListParagraph"/>
        <w:ind w:left="720"/>
        <w:contextualSpacing/>
        <w:rPr>
          <w:sz w:val="20"/>
          <w:szCs w:val="20"/>
        </w:rPr>
      </w:pPr>
    </w:p>
    <w:p w14:paraId="7D52F387" w14:textId="79C45373" w:rsidR="005040DC" w:rsidRPr="00E95B92" w:rsidRDefault="00091B86" w:rsidP="0026272C">
      <w:pPr>
        <w:pStyle w:val="ListParagraph"/>
        <w:numPr>
          <w:ilvl w:val="0"/>
          <w:numId w:val="5"/>
        </w:numPr>
        <w:tabs>
          <w:tab w:val="left" w:pos="1663"/>
          <w:tab w:val="left" w:pos="1665"/>
        </w:tabs>
        <w:ind w:left="720"/>
        <w:contextualSpacing/>
        <w:rPr>
          <w:sz w:val="20"/>
          <w:szCs w:val="20"/>
        </w:rPr>
      </w:pPr>
      <w:r w:rsidRPr="00E95B92">
        <w:rPr>
          <w:b/>
          <w:bCs/>
          <w:sz w:val="20"/>
          <w:szCs w:val="20"/>
        </w:rPr>
        <w:t>Sexual Harassment as defined by Louisiana State Law (“Non-Title IX Sexual Harassment”)</w:t>
      </w:r>
      <w:r w:rsidRPr="00E95B92">
        <w:rPr>
          <w:sz w:val="20"/>
          <w:szCs w:val="20"/>
        </w:rPr>
        <w:t xml:space="preserve">: </w:t>
      </w:r>
      <w:r w:rsidR="005D3A22" w:rsidRPr="00E95B92">
        <w:rPr>
          <w:sz w:val="20"/>
          <w:szCs w:val="20"/>
        </w:rPr>
        <w:t>unwelcome sexual advances, requests for sexual favors, and other verbal, physical, or inappropriate conduct of a sexual nature when the conduct explicitly or implicitly affects and individual’s employment or education, unreasonably interferes with an individual’s work or educational performance, or creates an intimidating, hostile, or offensive work or educational environment and has no legitimate relationship to the subject matter of a course or academic research.</w:t>
      </w:r>
    </w:p>
    <w:p w14:paraId="7D52F38E" w14:textId="77777777" w:rsidR="005040DC" w:rsidRPr="00E95B92" w:rsidRDefault="005040DC" w:rsidP="0026272C">
      <w:pPr>
        <w:pStyle w:val="BodyText"/>
        <w:ind w:left="720" w:hanging="360"/>
        <w:contextualSpacing/>
      </w:pPr>
    </w:p>
    <w:p w14:paraId="7D52F38F" w14:textId="77777777" w:rsidR="005040DC" w:rsidRPr="00E95B92" w:rsidRDefault="00194801" w:rsidP="0026272C">
      <w:pPr>
        <w:pStyle w:val="ListParagraph"/>
        <w:numPr>
          <w:ilvl w:val="0"/>
          <w:numId w:val="5"/>
        </w:numPr>
        <w:tabs>
          <w:tab w:val="left" w:pos="1662"/>
          <w:tab w:val="left" w:pos="1665"/>
        </w:tabs>
        <w:ind w:left="720"/>
        <w:contextualSpacing/>
        <w:rPr>
          <w:sz w:val="20"/>
          <w:szCs w:val="20"/>
        </w:rPr>
      </w:pPr>
      <w:r w:rsidRPr="00E95B92">
        <w:rPr>
          <w:b/>
          <w:color w:val="332121"/>
          <w:sz w:val="20"/>
          <w:szCs w:val="20"/>
        </w:rPr>
        <w:t>Sexual Misconduct</w:t>
      </w:r>
      <w:r w:rsidRPr="00E95B92">
        <w:rPr>
          <w:color w:val="332121"/>
          <w:sz w:val="20"/>
          <w:szCs w:val="20"/>
        </w:rPr>
        <w:t>*: is a sexual act or contact of a sexual nature that occurs, regardless of personal relationship, without the consent of the other person(s), or that occurs when the person(s) is unable to give consent or whose consent is coerced or</w:t>
      </w:r>
      <w:r w:rsidRPr="00E95B92">
        <w:rPr>
          <w:color w:val="332121"/>
          <w:spacing w:val="-1"/>
          <w:sz w:val="20"/>
          <w:szCs w:val="20"/>
        </w:rPr>
        <w:t xml:space="preserve"> </w:t>
      </w:r>
      <w:r w:rsidRPr="00E95B92">
        <w:rPr>
          <w:color w:val="332121"/>
          <w:sz w:val="20"/>
          <w:szCs w:val="20"/>
        </w:rPr>
        <w:t>obtained</w:t>
      </w:r>
      <w:r w:rsidRPr="00E95B92">
        <w:rPr>
          <w:color w:val="332121"/>
          <w:spacing w:val="-2"/>
          <w:sz w:val="20"/>
          <w:szCs w:val="20"/>
        </w:rPr>
        <w:t xml:space="preserve"> </w:t>
      </w:r>
      <w:r w:rsidRPr="00E95B92">
        <w:rPr>
          <w:color w:val="332121"/>
          <w:sz w:val="20"/>
          <w:szCs w:val="20"/>
        </w:rPr>
        <w:t>in a fraudulent</w:t>
      </w:r>
      <w:r w:rsidRPr="00E95B92">
        <w:rPr>
          <w:color w:val="332121"/>
          <w:spacing w:val="-2"/>
          <w:sz w:val="20"/>
          <w:szCs w:val="20"/>
        </w:rPr>
        <w:t xml:space="preserve"> </w:t>
      </w:r>
      <w:r w:rsidRPr="00E95B92">
        <w:rPr>
          <w:color w:val="332121"/>
          <w:sz w:val="20"/>
          <w:szCs w:val="20"/>
        </w:rPr>
        <w:t>manner. For the</w:t>
      </w:r>
      <w:r w:rsidRPr="00E95B92">
        <w:rPr>
          <w:color w:val="332121"/>
          <w:spacing w:val="-2"/>
          <w:sz w:val="20"/>
          <w:szCs w:val="20"/>
        </w:rPr>
        <w:t xml:space="preserve"> </w:t>
      </w:r>
      <w:r w:rsidRPr="00E95B92">
        <w:rPr>
          <w:color w:val="332121"/>
          <w:sz w:val="20"/>
          <w:szCs w:val="20"/>
        </w:rPr>
        <w:t>purpose of this Policy,</w:t>
      </w:r>
      <w:r w:rsidRPr="00E95B92">
        <w:rPr>
          <w:color w:val="332121"/>
          <w:spacing w:val="-2"/>
          <w:sz w:val="20"/>
          <w:szCs w:val="20"/>
        </w:rPr>
        <w:t xml:space="preserve"> </w:t>
      </w:r>
      <w:r w:rsidRPr="00E95B92">
        <w:rPr>
          <w:color w:val="332121"/>
          <w:sz w:val="20"/>
          <w:szCs w:val="20"/>
        </w:rPr>
        <w:t>Sexual Misconduct includes, but is not limited to, Sexual Assault, Sexual Abuse, Sexual Harassment, violence of a sexual nature, non-consensual sexual intercourse, Sexual</w:t>
      </w:r>
      <w:r w:rsidRPr="00E95B92">
        <w:rPr>
          <w:color w:val="332121"/>
          <w:spacing w:val="-3"/>
          <w:sz w:val="20"/>
          <w:szCs w:val="20"/>
        </w:rPr>
        <w:t xml:space="preserve"> </w:t>
      </w:r>
      <w:r w:rsidRPr="00E95B92">
        <w:rPr>
          <w:color w:val="332121"/>
          <w:sz w:val="20"/>
          <w:szCs w:val="20"/>
        </w:rPr>
        <w:t>Exploitation,</w:t>
      </w:r>
      <w:r w:rsidRPr="00E95B92">
        <w:rPr>
          <w:color w:val="332121"/>
          <w:spacing w:val="-2"/>
          <w:sz w:val="20"/>
          <w:szCs w:val="20"/>
        </w:rPr>
        <w:t xml:space="preserve"> </w:t>
      </w:r>
      <w:r w:rsidRPr="00E95B92">
        <w:rPr>
          <w:color w:val="332121"/>
          <w:sz w:val="20"/>
          <w:szCs w:val="20"/>
        </w:rPr>
        <w:t>video</w:t>
      </w:r>
      <w:r w:rsidRPr="00E95B92">
        <w:rPr>
          <w:color w:val="332121"/>
          <w:spacing w:val="-3"/>
          <w:sz w:val="20"/>
          <w:szCs w:val="20"/>
        </w:rPr>
        <w:t xml:space="preserve"> </w:t>
      </w:r>
      <w:r w:rsidRPr="00E95B92">
        <w:rPr>
          <w:color w:val="332121"/>
          <w:sz w:val="20"/>
          <w:szCs w:val="20"/>
        </w:rPr>
        <w:t>voyeurism,</w:t>
      </w:r>
      <w:r w:rsidRPr="00E95B92">
        <w:rPr>
          <w:color w:val="332121"/>
          <w:spacing w:val="-2"/>
          <w:sz w:val="20"/>
          <w:szCs w:val="20"/>
        </w:rPr>
        <w:t xml:space="preserve"> </w:t>
      </w:r>
      <w:r w:rsidRPr="00E95B92">
        <w:rPr>
          <w:color w:val="332121"/>
          <w:sz w:val="20"/>
          <w:szCs w:val="20"/>
        </w:rPr>
        <w:t>contact</w:t>
      </w:r>
      <w:r w:rsidRPr="00E95B92">
        <w:rPr>
          <w:color w:val="332121"/>
          <w:spacing w:val="-3"/>
          <w:sz w:val="20"/>
          <w:szCs w:val="20"/>
        </w:rPr>
        <w:t xml:space="preserve"> </w:t>
      </w:r>
      <w:r w:rsidRPr="00E95B92">
        <w:rPr>
          <w:color w:val="332121"/>
          <w:sz w:val="20"/>
          <w:szCs w:val="20"/>
        </w:rPr>
        <w:t>of</w:t>
      </w:r>
      <w:r w:rsidRPr="00E95B92">
        <w:rPr>
          <w:color w:val="332121"/>
          <w:spacing w:val="-2"/>
          <w:sz w:val="20"/>
          <w:szCs w:val="20"/>
        </w:rPr>
        <w:t xml:space="preserve"> </w:t>
      </w:r>
      <w:r w:rsidRPr="00E95B92">
        <w:rPr>
          <w:color w:val="332121"/>
          <w:sz w:val="20"/>
          <w:szCs w:val="20"/>
        </w:rPr>
        <w:t>a</w:t>
      </w:r>
      <w:r w:rsidRPr="00E95B92">
        <w:rPr>
          <w:color w:val="332121"/>
          <w:spacing w:val="-1"/>
          <w:sz w:val="20"/>
          <w:szCs w:val="20"/>
        </w:rPr>
        <w:t xml:space="preserve"> </w:t>
      </w:r>
      <w:r w:rsidRPr="00E95B92">
        <w:rPr>
          <w:color w:val="332121"/>
          <w:sz w:val="20"/>
          <w:szCs w:val="20"/>
        </w:rPr>
        <w:t>sexual</w:t>
      </w:r>
      <w:r w:rsidRPr="00E95B92">
        <w:rPr>
          <w:color w:val="332121"/>
          <w:spacing w:val="-1"/>
          <w:sz w:val="20"/>
          <w:szCs w:val="20"/>
        </w:rPr>
        <w:t xml:space="preserve"> </w:t>
      </w:r>
      <w:r w:rsidRPr="00E95B92">
        <w:rPr>
          <w:color w:val="332121"/>
          <w:sz w:val="20"/>
          <w:szCs w:val="20"/>
        </w:rPr>
        <w:t>nature</w:t>
      </w:r>
      <w:r w:rsidRPr="00E95B92">
        <w:rPr>
          <w:color w:val="332121"/>
          <w:spacing w:val="-3"/>
          <w:sz w:val="20"/>
          <w:szCs w:val="20"/>
        </w:rPr>
        <w:t xml:space="preserve"> </w:t>
      </w:r>
      <w:r w:rsidRPr="00E95B92">
        <w:rPr>
          <w:color w:val="332121"/>
          <w:sz w:val="20"/>
          <w:szCs w:val="20"/>
        </w:rPr>
        <w:t>with</w:t>
      </w:r>
      <w:r w:rsidRPr="00E95B92">
        <w:rPr>
          <w:color w:val="332121"/>
          <w:spacing w:val="-2"/>
          <w:sz w:val="20"/>
          <w:szCs w:val="20"/>
        </w:rPr>
        <w:t xml:space="preserve"> </w:t>
      </w:r>
      <w:r w:rsidRPr="00E95B92">
        <w:rPr>
          <w:color w:val="332121"/>
          <w:sz w:val="20"/>
          <w:szCs w:val="20"/>
        </w:rPr>
        <w:t>an</w:t>
      </w:r>
      <w:r w:rsidRPr="00E95B92">
        <w:rPr>
          <w:color w:val="332121"/>
          <w:spacing w:val="-2"/>
          <w:sz w:val="20"/>
          <w:szCs w:val="20"/>
        </w:rPr>
        <w:t xml:space="preserve"> </w:t>
      </w:r>
      <w:r w:rsidRPr="00E95B92">
        <w:rPr>
          <w:color w:val="332121"/>
          <w:sz w:val="20"/>
          <w:szCs w:val="20"/>
        </w:rPr>
        <w:t>object,</w:t>
      </w:r>
      <w:r w:rsidRPr="00E95B92">
        <w:rPr>
          <w:color w:val="332121"/>
          <w:spacing w:val="-2"/>
          <w:sz w:val="20"/>
          <w:szCs w:val="20"/>
        </w:rPr>
        <w:t xml:space="preserve"> </w:t>
      </w:r>
      <w:r w:rsidRPr="00E95B92">
        <w:rPr>
          <w:color w:val="332121"/>
          <w:sz w:val="20"/>
          <w:szCs w:val="20"/>
        </w:rPr>
        <w:t>or the obtaining, posting or disclosure of intimate descriptions, photos, or videos without the express consent of the persons depicted therein, as well as Dating Violence, Domestic Violence, and Stalking.</w:t>
      </w:r>
    </w:p>
    <w:p w14:paraId="7D52F390" w14:textId="77777777" w:rsidR="005040DC" w:rsidRPr="00E95B92" w:rsidRDefault="005040DC" w:rsidP="0026272C">
      <w:pPr>
        <w:pStyle w:val="BodyText"/>
        <w:ind w:left="720" w:hanging="360"/>
        <w:contextualSpacing/>
      </w:pPr>
    </w:p>
    <w:p w14:paraId="7D52F392" w14:textId="0D714609" w:rsidR="005040DC" w:rsidRPr="00E95B92" w:rsidRDefault="00194801" w:rsidP="0026272C">
      <w:pPr>
        <w:pStyle w:val="ListParagraph"/>
        <w:numPr>
          <w:ilvl w:val="0"/>
          <w:numId w:val="1"/>
        </w:numPr>
        <w:tabs>
          <w:tab w:val="left" w:pos="1663"/>
        </w:tabs>
        <w:ind w:left="720"/>
        <w:contextualSpacing/>
        <w:rPr>
          <w:sz w:val="20"/>
          <w:szCs w:val="20"/>
        </w:rPr>
      </w:pPr>
      <w:r w:rsidRPr="00E95B92">
        <w:rPr>
          <w:b/>
          <w:color w:val="332121"/>
          <w:spacing w:val="-2"/>
          <w:sz w:val="20"/>
          <w:szCs w:val="20"/>
        </w:rPr>
        <w:t>Stalking</w:t>
      </w:r>
      <w:r w:rsidR="00046C0B" w:rsidRPr="00E95B92">
        <w:rPr>
          <w:b/>
          <w:color w:val="332121"/>
          <w:spacing w:val="-2"/>
          <w:sz w:val="20"/>
          <w:szCs w:val="20"/>
        </w:rPr>
        <w:t xml:space="preserve"> as defined by the Clery Act</w:t>
      </w:r>
      <w:r w:rsidRPr="00E95B92">
        <w:rPr>
          <w:b/>
          <w:color w:val="332121"/>
          <w:spacing w:val="-2"/>
          <w:sz w:val="20"/>
          <w:szCs w:val="20"/>
        </w:rPr>
        <w:t>*</w:t>
      </w:r>
      <w:r w:rsidRPr="00E95B92">
        <w:rPr>
          <w:color w:val="332121"/>
          <w:spacing w:val="-2"/>
          <w:sz w:val="20"/>
          <w:szCs w:val="20"/>
        </w:rPr>
        <w:t>:</w:t>
      </w:r>
      <w:r w:rsidR="00046C0B" w:rsidRPr="00E95B92">
        <w:rPr>
          <w:color w:val="332121"/>
          <w:spacing w:val="-2"/>
          <w:sz w:val="20"/>
          <w:szCs w:val="20"/>
        </w:rPr>
        <w:t xml:space="preserve"> </w:t>
      </w:r>
      <w:r w:rsidRPr="00E95B92">
        <w:rPr>
          <w:color w:val="332121"/>
          <w:sz w:val="20"/>
          <w:szCs w:val="20"/>
        </w:rPr>
        <w:t>Engaging</w:t>
      </w:r>
      <w:r w:rsidRPr="00E95B92">
        <w:rPr>
          <w:color w:val="332121"/>
          <w:spacing w:val="-4"/>
          <w:sz w:val="20"/>
          <w:szCs w:val="20"/>
        </w:rPr>
        <w:t xml:space="preserve"> </w:t>
      </w:r>
      <w:r w:rsidRPr="00E95B92">
        <w:rPr>
          <w:color w:val="332121"/>
          <w:sz w:val="20"/>
          <w:szCs w:val="20"/>
        </w:rPr>
        <w:t>in</w:t>
      </w:r>
      <w:r w:rsidRPr="00E95B92">
        <w:rPr>
          <w:color w:val="332121"/>
          <w:spacing w:val="-3"/>
          <w:sz w:val="20"/>
          <w:szCs w:val="20"/>
        </w:rPr>
        <w:t xml:space="preserve"> </w:t>
      </w:r>
      <w:r w:rsidRPr="00E95B92">
        <w:rPr>
          <w:color w:val="332121"/>
          <w:sz w:val="20"/>
          <w:szCs w:val="20"/>
        </w:rPr>
        <w:t>a</w:t>
      </w:r>
      <w:r w:rsidRPr="00E95B92">
        <w:rPr>
          <w:color w:val="332121"/>
          <w:spacing w:val="-4"/>
          <w:sz w:val="20"/>
          <w:szCs w:val="20"/>
        </w:rPr>
        <w:t xml:space="preserve"> </w:t>
      </w:r>
      <w:r w:rsidRPr="00E95B92">
        <w:rPr>
          <w:color w:val="332121"/>
          <w:sz w:val="20"/>
          <w:szCs w:val="20"/>
        </w:rPr>
        <w:t>course</w:t>
      </w:r>
      <w:r w:rsidRPr="00E95B92">
        <w:rPr>
          <w:color w:val="332121"/>
          <w:spacing w:val="-5"/>
          <w:sz w:val="20"/>
          <w:szCs w:val="20"/>
        </w:rPr>
        <w:t xml:space="preserve"> </w:t>
      </w:r>
      <w:r w:rsidRPr="00E95B92">
        <w:rPr>
          <w:color w:val="332121"/>
          <w:sz w:val="20"/>
          <w:szCs w:val="20"/>
        </w:rPr>
        <w:t>of</w:t>
      </w:r>
      <w:r w:rsidRPr="00E95B92">
        <w:rPr>
          <w:color w:val="332121"/>
          <w:spacing w:val="-1"/>
          <w:sz w:val="20"/>
          <w:szCs w:val="20"/>
        </w:rPr>
        <w:t xml:space="preserve"> </w:t>
      </w:r>
      <w:r w:rsidRPr="00E95B92">
        <w:rPr>
          <w:color w:val="332121"/>
          <w:sz w:val="20"/>
          <w:szCs w:val="20"/>
        </w:rPr>
        <w:t>conduct</w:t>
      </w:r>
      <w:r w:rsidRPr="00E95B92">
        <w:rPr>
          <w:color w:val="332121"/>
          <w:spacing w:val="-5"/>
          <w:sz w:val="20"/>
          <w:szCs w:val="20"/>
        </w:rPr>
        <w:t xml:space="preserve"> </w:t>
      </w:r>
      <w:r w:rsidRPr="00E95B92">
        <w:rPr>
          <w:color w:val="332121"/>
          <w:sz w:val="20"/>
          <w:szCs w:val="20"/>
        </w:rPr>
        <w:t>directed</w:t>
      </w:r>
      <w:r w:rsidRPr="00E95B92">
        <w:rPr>
          <w:color w:val="332121"/>
          <w:spacing w:val="-5"/>
          <w:sz w:val="20"/>
          <w:szCs w:val="20"/>
        </w:rPr>
        <w:t xml:space="preserve"> </w:t>
      </w:r>
      <w:r w:rsidRPr="00E95B92">
        <w:rPr>
          <w:color w:val="332121"/>
          <w:sz w:val="20"/>
          <w:szCs w:val="20"/>
        </w:rPr>
        <w:t>at a specific person that would cause a reasonable person to</w:t>
      </w:r>
    </w:p>
    <w:p w14:paraId="0D0C1DAF" w14:textId="77777777" w:rsidR="0026272C" w:rsidRDefault="0026272C" w:rsidP="0026272C">
      <w:pPr>
        <w:pStyle w:val="BodyText"/>
        <w:contextualSpacing/>
      </w:pPr>
    </w:p>
    <w:p w14:paraId="30CE0297" w14:textId="77777777" w:rsidR="0026272C" w:rsidRDefault="00194801" w:rsidP="0026272C">
      <w:pPr>
        <w:pStyle w:val="BodyText"/>
        <w:numPr>
          <w:ilvl w:val="0"/>
          <w:numId w:val="8"/>
        </w:numPr>
        <w:ind w:left="1080"/>
        <w:contextualSpacing/>
      </w:pPr>
      <w:r w:rsidRPr="00E95B92">
        <w:t>Fear</w:t>
      </w:r>
      <w:r w:rsidRPr="00E95B92">
        <w:rPr>
          <w:spacing w:val="-4"/>
        </w:rPr>
        <w:t xml:space="preserve"> </w:t>
      </w:r>
      <w:r w:rsidRPr="00E95B92">
        <w:t>for</w:t>
      </w:r>
      <w:r w:rsidRPr="00E95B92">
        <w:rPr>
          <w:spacing w:val="-6"/>
        </w:rPr>
        <w:t xml:space="preserve"> </w:t>
      </w:r>
      <w:r w:rsidRPr="00E95B92">
        <w:t>that</w:t>
      </w:r>
      <w:r w:rsidRPr="00E95B92">
        <w:rPr>
          <w:spacing w:val="-4"/>
        </w:rPr>
        <w:t xml:space="preserve"> </w:t>
      </w:r>
      <w:r w:rsidRPr="00E95B92">
        <w:t>person’s</w:t>
      </w:r>
      <w:r w:rsidRPr="00E95B92">
        <w:rPr>
          <w:spacing w:val="-4"/>
        </w:rPr>
        <w:t xml:space="preserve"> </w:t>
      </w:r>
      <w:r w:rsidRPr="00E95B92">
        <w:t>safety</w:t>
      </w:r>
      <w:r w:rsidRPr="00E95B92">
        <w:rPr>
          <w:spacing w:val="-7"/>
        </w:rPr>
        <w:t xml:space="preserve"> </w:t>
      </w:r>
      <w:proofErr w:type="gramStart"/>
      <w:r w:rsidRPr="00E95B92">
        <w:t>of</w:t>
      </w:r>
      <w:proofErr w:type="gramEnd"/>
      <w:r w:rsidRPr="00E95B92">
        <w:rPr>
          <w:spacing w:val="-3"/>
        </w:rPr>
        <w:t xml:space="preserve"> </w:t>
      </w:r>
      <w:r w:rsidRPr="00E95B92">
        <w:t>the</w:t>
      </w:r>
      <w:r w:rsidRPr="00E95B92">
        <w:rPr>
          <w:spacing w:val="-5"/>
        </w:rPr>
        <w:t xml:space="preserve"> </w:t>
      </w:r>
      <w:r w:rsidRPr="00E95B92">
        <w:t>safety</w:t>
      </w:r>
      <w:r w:rsidRPr="00E95B92">
        <w:rPr>
          <w:spacing w:val="-4"/>
        </w:rPr>
        <w:t xml:space="preserve"> </w:t>
      </w:r>
      <w:r w:rsidRPr="00E95B92">
        <w:t>of</w:t>
      </w:r>
      <w:r w:rsidRPr="00E95B92">
        <w:rPr>
          <w:spacing w:val="-5"/>
        </w:rPr>
        <w:t xml:space="preserve"> </w:t>
      </w:r>
      <w:r w:rsidRPr="00E95B92">
        <w:rPr>
          <w:spacing w:val="-2"/>
        </w:rPr>
        <w:t>others;</w:t>
      </w:r>
      <w:r w:rsidR="00046C0B" w:rsidRPr="00E95B92">
        <w:t xml:space="preserve"> or </w:t>
      </w:r>
    </w:p>
    <w:p w14:paraId="30DADAD9" w14:textId="77777777" w:rsidR="0026272C" w:rsidRDefault="0026272C" w:rsidP="0026272C">
      <w:pPr>
        <w:pStyle w:val="BodyText"/>
        <w:ind w:left="1080" w:hanging="360"/>
        <w:contextualSpacing/>
      </w:pPr>
    </w:p>
    <w:p w14:paraId="7D52F394" w14:textId="6ABEB260" w:rsidR="005040DC" w:rsidRPr="00E95B92" w:rsidRDefault="00194801" w:rsidP="0026272C">
      <w:pPr>
        <w:pStyle w:val="BodyText"/>
        <w:numPr>
          <w:ilvl w:val="0"/>
          <w:numId w:val="8"/>
        </w:numPr>
        <w:ind w:left="1080"/>
        <w:contextualSpacing/>
      </w:pPr>
      <w:r w:rsidRPr="00E95B92">
        <w:t>Suffer</w:t>
      </w:r>
      <w:r w:rsidRPr="0026272C">
        <w:rPr>
          <w:spacing w:val="-11"/>
        </w:rPr>
        <w:t xml:space="preserve"> </w:t>
      </w:r>
      <w:r w:rsidRPr="00E95B92">
        <w:t>substantial</w:t>
      </w:r>
      <w:r w:rsidRPr="0026272C">
        <w:rPr>
          <w:spacing w:val="-8"/>
        </w:rPr>
        <w:t xml:space="preserve"> </w:t>
      </w:r>
      <w:r w:rsidRPr="00E95B92">
        <w:t>emotional</w:t>
      </w:r>
      <w:r w:rsidRPr="0026272C">
        <w:rPr>
          <w:spacing w:val="-11"/>
        </w:rPr>
        <w:t xml:space="preserve"> </w:t>
      </w:r>
      <w:r w:rsidRPr="0026272C">
        <w:rPr>
          <w:spacing w:val="-2"/>
        </w:rPr>
        <w:t>distress.</w:t>
      </w:r>
    </w:p>
    <w:p w14:paraId="1EAEACE3" w14:textId="77777777" w:rsidR="0026272C" w:rsidRDefault="0026272C" w:rsidP="0026272C">
      <w:pPr>
        <w:pStyle w:val="BodyText"/>
        <w:contextualSpacing/>
      </w:pPr>
    </w:p>
    <w:p w14:paraId="09F5B8DD" w14:textId="6A461C0A" w:rsidR="00E373BA" w:rsidRDefault="00194801" w:rsidP="0026272C">
      <w:pPr>
        <w:pStyle w:val="BodyText"/>
        <w:ind w:firstLine="720"/>
        <w:contextualSpacing/>
      </w:pPr>
      <w:r w:rsidRPr="00E95B92">
        <w:t>For the purpose of this definition</w:t>
      </w:r>
      <w:r w:rsidR="00E373BA" w:rsidRPr="00E95B92">
        <w:t>:</w:t>
      </w:r>
    </w:p>
    <w:p w14:paraId="49408078" w14:textId="77777777" w:rsidR="0026272C" w:rsidRPr="00E95B92" w:rsidRDefault="0026272C" w:rsidP="0026272C">
      <w:pPr>
        <w:pStyle w:val="BodyText"/>
        <w:ind w:firstLine="720"/>
        <w:contextualSpacing/>
      </w:pPr>
    </w:p>
    <w:p w14:paraId="2B512A73" w14:textId="77777777" w:rsidR="0026272C" w:rsidRDefault="00194801" w:rsidP="0026272C">
      <w:pPr>
        <w:pStyle w:val="BodyText"/>
        <w:numPr>
          <w:ilvl w:val="0"/>
          <w:numId w:val="9"/>
        </w:numPr>
        <w:ind w:left="1080"/>
        <w:contextualSpacing/>
      </w:pPr>
      <w:r w:rsidRPr="00E95B92">
        <w:rPr>
          <w:b/>
          <w:i/>
        </w:rPr>
        <w:t xml:space="preserve">Course of Conduct </w:t>
      </w:r>
      <w:r w:rsidRPr="00E95B92">
        <w:t>means two or more acts, including, but not limited to, acts in which the stalker directly, indirectly, or through third parties, by any actions, method, device, or means,</w:t>
      </w:r>
      <w:r w:rsidRPr="00E95B92">
        <w:rPr>
          <w:spacing w:val="-7"/>
        </w:rPr>
        <w:t xml:space="preserve"> </w:t>
      </w:r>
      <w:r w:rsidRPr="00E95B92">
        <w:t>follows,</w:t>
      </w:r>
      <w:r w:rsidRPr="00E95B92">
        <w:rPr>
          <w:spacing w:val="-2"/>
        </w:rPr>
        <w:t xml:space="preserve"> </w:t>
      </w:r>
      <w:r w:rsidRPr="00E95B92">
        <w:t>monitors,</w:t>
      </w:r>
      <w:r w:rsidRPr="00E95B92">
        <w:rPr>
          <w:spacing w:val="-7"/>
        </w:rPr>
        <w:t xml:space="preserve"> </w:t>
      </w:r>
      <w:r w:rsidRPr="00E95B92">
        <w:t>observes,</w:t>
      </w:r>
      <w:r w:rsidRPr="00E95B92">
        <w:rPr>
          <w:spacing w:val="-5"/>
        </w:rPr>
        <w:t xml:space="preserve"> </w:t>
      </w:r>
      <w:r w:rsidRPr="00E95B92">
        <w:t>surveils,</w:t>
      </w:r>
      <w:r w:rsidRPr="00E95B92">
        <w:rPr>
          <w:spacing w:val="-5"/>
        </w:rPr>
        <w:t xml:space="preserve"> </w:t>
      </w:r>
      <w:proofErr w:type="gramStart"/>
      <w:r w:rsidRPr="00E95B92">
        <w:t>threatens,</w:t>
      </w:r>
      <w:r w:rsidRPr="00E95B92">
        <w:rPr>
          <w:spacing w:val="-5"/>
        </w:rPr>
        <w:t xml:space="preserve"> </w:t>
      </w:r>
      <w:r w:rsidRPr="00E95B92">
        <w:t>or</w:t>
      </w:r>
      <w:proofErr w:type="gramEnd"/>
      <w:r w:rsidRPr="00E95B92">
        <w:rPr>
          <w:spacing w:val="-6"/>
        </w:rPr>
        <w:t xml:space="preserve"> </w:t>
      </w:r>
      <w:r w:rsidRPr="00E95B92">
        <w:t>communicates</w:t>
      </w:r>
      <w:r w:rsidRPr="00E95B92">
        <w:rPr>
          <w:spacing w:val="-5"/>
        </w:rPr>
        <w:t xml:space="preserve"> </w:t>
      </w:r>
      <w:r w:rsidRPr="00E95B92">
        <w:t>to or about a person, or interferes with a person’s property.</w:t>
      </w:r>
    </w:p>
    <w:p w14:paraId="2C2188D7" w14:textId="77777777" w:rsidR="0026272C" w:rsidRPr="0026272C" w:rsidRDefault="0026272C" w:rsidP="0026272C">
      <w:pPr>
        <w:pStyle w:val="BodyText"/>
        <w:ind w:left="1080" w:hanging="360"/>
        <w:contextualSpacing/>
      </w:pPr>
    </w:p>
    <w:p w14:paraId="7D52F397" w14:textId="4A8D5C7A" w:rsidR="005040DC" w:rsidRPr="00E95B92" w:rsidRDefault="00194801" w:rsidP="0026272C">
      <w:pPr>
        <w:pStyle w:val="BodyText"/>
        <w:numPr>
          <w:ilvl w:val="0"/>
          <w:numId w:val="9"/>
        </w:numPr>
        <w:ind w:left="1080"/>
        <w:contextualSpacing/>
      </w:pPr>
      <w:r w:rsidRPr="0026272C">
        <w:rPr>
          <w:b/>
          <w:color w:val="332121"/>
        </w:rPr>
        <w:t>Substantial</w:t>
      </w:r>
      <w:r w:rsidRPr="0026272C">
        <w:rPr>
          <w:b/>
          <w:color w:val="332121"/>
          <w:spacing w:val="-5"/>
        </w:rPr>
        <w:t xml:space="preserve"> </w:t>
      </w:r>
      <w:r w:rsidRPr="0026272C">
        <w:rPr>
          <w:b/>
          <w:color w:val="332121"/>
        </w:rPr>
        <w:t>Emotional</w:t>
      </w:r>
      <w:r w:rsidRPr="0026272C">
        <w:rPr>
          <w:b/>
          <w:color w:val="332121"/>
          <w:spacing w:val="-5"/>
        </w:rPr>
        <w:t xml:space="preserve"> </w:t>
      </w:r>
      <w:r w:rsidRPr="0026272C">
        <w:rPr>
          <w:b/>
          <w:color w:val="332121"/>
        </w:rPr>
        <w:t>Distress</w:t>
      </w:r>
      <w:r w:rsidRPr="0026272C">
        <w:rPr>
          <w:color w:val="332121"/>
          <w:spacing w:val="-5"/>
        </w:rPr>
        <w:t xml:space="preserve"> </w:t>
      </w:r>
      <w:r w:rsidRPr="0026272C">
        <w:rPr>
          <w:color w:val="332121"/>
        </w:rPr>
        <w:t>means</w:t>
      </w:r>
      <w:r w:rsidRPr="0026272C">
        <w:rPr>
          <w:color w:val="332121"/>
          <w:spacing w:val="-5"/>
        </w:rPr>
        <w:t xml:space="preserve"> </w:t>
      </w:r>
      <w:r w:rsidRPr="0026272C">
        <w:rPr>
          <w:color w:val="332121"/>
        </w:rPr>
        <w:t>significant</w:t>
      </w:r>
      <w:r w:rsidRPr="0026272C">
        <w:rPr>
          <w:color w:val="332121"/>
          <w:spacing w:val="-7"/>
        </w:rPr>
        <w:t xml:space="preserve"> </w:t>
      </w:r>
      <w:r w:rsidRPr="0026272C">
        <w:rPr>
          <w:color w:val="332121"/>
        </w:rPr>
        <w:t>mental</w:t>
      </w:r>
      <w:r w:rsidRPr="0026272C">
        <w:rPr>
          <w:color w:val="332121"/>
          <w:spacing w:val="-6"/>
        </w:rPr>
        <w:t xml:space="preserve"> </w:t>
      </w:r>
      <w:r w:rsidRPr="0026272C">
        <w:rPr>
          <w:color w:val="332121"/>
        </w:rPr>
        <w:t>suffering</w:t>
      </w:r>
      <w:r w:rsidRPr="0026272C">
        <w:rPr>
          <w:color w:val="332121"/>
          <w:spacing w:val="-6"/>
        </w:rPr>
        <w:t xml:space="preserve"> </w:t>
      </w:r>
      <w:r w:rsidRPr="0026272C">
        <w:rPr>
          <w:color w:val="332121"/>
        </w:rPr>
        <w:t>or</w:t>
      </w:r>
      <w:r w:rsidRPr="0026272C">
        <w:rPr>
          <w:color w:val="332121"/>
          <w:spacing w:val="-4"/>
        </w:rPr>
        <w:t xml:space="preserve"> </w:t>
      </w:r>
      <w:r w:rsidRPr="0026272C">
        <w:rPr>
          <w:color w:val="332121"/>
        </w:rPr>
        <w:t>anguish that may, but does not necessarily, require medical or other professional treatment or counseling.</w:t>
      </w:r>
    </w:p>
    <w:p w14:paraId="7D52F398" w14:textId="77777777" w:rsidR="005040DC" w:rsidRPr="00E95B92" w:rsidRDefault="005040DC" w:rsidP="00E95B92">
      <w:pPr>
        <w:pStyle w:val="BodyText"/>
        <w:contextualSpacing/>
      </w:pPr>
    </w:p>
    <w:p w14:paraId="415A971E" w14:textId="14A95CA0" w:rsidR="00FE5CC5" w:rsidRPr="00E95B92" w:rsidRDefault="00194801" w:rsidP="0026272C">
      <w:pPr>
        <w:pStyle w:val="ListParagraph"/>
        <w:numPr>
          <w:ilvl w:val="0"/>
          <w:numId w:val="1"/>
        </w:numPr>
        <w:tabs>
          <w:tab w:val="left" w:pos="1663"/>
          <w:tab w:val="left" w:pos="1665"/>
        </w:tabs>
        <w:ind w:left="720"/>
        <w:contextualSpacing/>
        <w:rPr>
          <w:sz w:val="20"/>
          <w:szCs w:val="20"/>
        </w:rPr>
      </w:pPr>
      <w:r w:rsidRPr="00E95B92">
        <w:rPr>
          <w:b/>
          <w:color w:val="332121"/>
          <w:sz w:val="20"/>
          <w:szCs w:val="20"/>
        </w:rPr>
        <w:t>Supportive</w:t>
      </w:r>
      <w:r w:rsidRPr="00E95B92">
        <w:rPr>
          <w:b/>
          <w:color w:val="332121"/>
          <w:spacing w:val="-4"/>
          <w:sz w:val="20"/>
          <w:szCs w:val="20"/>
        </w:rPr>
        <w:t xml:space="preserve"> </w:t>
      </w:r>
      <w:r w:rsidRPr="00E95B92">
        <w:rPr>
          <w:b/>
          <w:color w:val="332121"/>
          <w:sz w:val="20"/>
          <w:szCs w:val="20"/>
        </w:rPr>
        <w:t>Measures/Support</w:t>
      </w:r>
      <w:r w:rsidRPr="00E95B92">
        <w:rPr>
          <w:b/>
          <w:color w:val="332121"/>
          <w:spacing w:val="-4"/>
          <w:sz w:val="20"/>
          <w:szCs w:val="20"/>
        </w:rPr>
        <w:t xml:space="preserve"> </w:t>
      </w:r>
      <w:r w:rsidRPr="00E95B92">
        <w:rPr>
          <w:b/>
          <w:color w:val="332121"/>
          <w:sz w:val="20"/>
          <w:szCs w:val="20"/>
        </w:rPr>
        <w:t>Services</w:t>
      </w:r>
      <w:r w:rsidRPr="00E95B92">
        <w:rPr>
          <w:color w:val="332121"/>
          <w:sz w:val="20"/>
          <w:szCs w:val="20"/>
        </w:rPr>
        <w:t>:</w:t>
      </w:r>
      <w:r w:rsidRPr="00E95B92">
        <w:rPr>
          <w:color w:val="332121"/>
          <w:spacing w:val="-5"/>
          <w:sz w:val="20"/>
          <w:szCs w:val="20"/>
        </w:rPr>
        <w:t xml:space="preserve"> </w:t>
      </w:r>
      <w:r w:rsidR="00FE5CC5" w:rsidRPr="00E95B92">
        <w:rPr>
          <w:color w:val="332121"/>
          <w:spacing w:val="-5"/>
          <w:sz w:val="20"/>
          <w:szCs w:val="20"/>
        </w:rPr>
        <w:t xml:space="preserve">non-disciplinary, non-punitive individualized services offered as appropriate, as reasonably available, and without fee or charge to the parties to restore or preserve access to the University’s education </w:t>
      </w:r>
      <w:proofErr w:type="gramStart"/>
      <w:r w:rsidR="00FE5CC5" w:rsidRPr="00E95B92">
        <w:rPr>
          <w:color w:val="332121"/>
          <w:spacing w:val="-5"/>
          <w:sz w:val="20"/>
          <w:szCs w:val="20"/>
        </w:rPr>
        <w:t>program</w:t>
      </w:r>
      <w:proofErr w:type="gramEnd"/>
      <w:r w:rsidR="00FE5CC5" w:rsidRPr="00E95B92">
        <w:rPr>
          <w:color w:val="332121"/>
          <w:spacing w:val="-5"/>
          <w:sz w:val="20"/>
          <w:szCs w:val="20"/>
        </w:rPr>
        <w:t>, including measures designed to protect the safety of all parties or the University’s educational environment, and/or deter Power-Based Violence.</w:t>
      </w:r>
    </w:p>
    <w:p w14:paraId="65CF8CC3" w14:textId="77777777" w:rsidR="00FE5CC5" w:rsidRPr="00E95B92" w:rsidRDefault="00FE5CC5" w:rsidP="0026272C">
      <w:pPr>
        <w:pStyle w:val="ListParagraph"/>
        <w:tabs>
          <w:tab w:val="left" w:pos="1663"/>
          <w:tab w:val="left" w:pos="1665"/>
        </w:tabs>
        <w:ind w:left="720"/>
        <w:contextualSpacing/>
        <w:rPr>
          <w:sz w:val="20"/>
          <w:szCs w:val="20"/>
        </w:rPr>
      </w:pPr>
    </w:p>
    <w:p w14:paraId="7FF2D5CC" w14:textId="3475BB10" w:rsidR="00320C91" w:rsidRPr="00E95B92" w:rsidRDefault="00320C91" w:rsidP="0026272C">
      <w:pPr>
        <w:pStyle w:val="ListParagraph"/>
        <w:numPr>
          <w:ilvl w:val="0"/>
          <w:numId w:val="1"/>
        </w:numPr>
        <w:tabs>
          <w:tab w:val="left" w:pos="1663"/>
          <w:tab w:val="left" w:pos="1665"/>
        </w:tabs>
        <w:ind w:left="720"/>
        <w:contextualSpacing/>
        <w:rPr>
          <w:sz w:val="20"/>
          <w:szCs w:val="20"/>
        </w:rPr>
      </w:pPr>
      <w:r w:rsidRPr="00E95B92">
        <w:rPr>
          <w:b/>
          <w:color w:val="332121"/>
          <w:sz w:val="20"/>
          <w:szCs w:val="20"/>
        </w:rPr>
        <w:t>Title IX Sexual</w:t>
      </w:r>
      <w:r w:rsidRPr="00E95B92">
        <w:rPr>
          <w:b/>
          <w:color w:val="332121"/>
          <w:spacing w:val="-2"/>
          <w:sz w:val="20"/>
          <w:szCs w:val="20"/>
        </w:rPr>
        <w:t xml:space="preserve"> </w:t>
      </w:r>
      <w:r w:rsidRPr="00E95B92">
        <w:rPr>
          <w:b/>
          <w:color w:val="332121"/>
          <w:sz w:val="20"/>
          <w:szCs w:val="20"/>
        </w:rPr>
        <w:t>Harassment*</w:t>
      </w:r>
      <w:r w:rsidRPr="00E95B92">
        <w:rPr>
          <w:b/>
          <w:color w:val="332121"/>
          <w:spacing w:val="-1"/>
          <w:sz w:val="20"/>
          <w:szCs w:val="20"/>
        </w:rPr>
        <w:t xml:space="preserve"> </w:t>
      </w:r>
      <w:r w:rsidRPr="00E95B92">
        <w:rPr>
          <w:color w:val="332121"/>
          <w:sz w:val="20"/>
          <w:szCs w:val="20"/>
        </w:rPr>
        <w:t>:</w:t>
      </w:r>
      <w:r w:rsidRPr="00E95B92">
        <w:rPr>
          <w:color w:val="332121"/>
          <w:spacing w:val="-4"/>
          <w:sz w:val="20"/>
          <w:szCs w:val="20"/>
        </w:rPr>
        <w:t xml:space="preserve"> </w:t>
      </w:r>
      <w:r w:rsidR="004E551C" w:rsidRPr="00E95B92">
        <w:rPr>
          <w:color w:val="332121"/>
          <w:sz w:val="20"/>
          <w:szCs w:val="20"/>
        </w:rPr>
        <w:t>c</w:t>
      </w:r>
      <w:r w:rsidRPr="00E95B92">
        <w:rPr>
          <w:color w:val="332121"/>
          <w:sz w:val="20"/>
          <w:szCs w:val="20"/>
        </w:rPr>
        <w:t>onduct</w:t>
      </w:r>
      <w:r w:rsidRPr="00E95B92">
        <w:rPr>
          <w:color w:val="332121"/>
          <w:spacing w:val="-4"/>
          <w:sz w:val="20"/>
          <w:szCs w:val="20"/>
        </w:rPr>
        <w:t xml:space="preserve"> </w:t>
      </w:r>
      <w:r w:rsidRPr="00E95B92">
        <w:rPr>
          <w:color w:val="332121"/>
          <w:sz w:val="20"/>
          <w:szCs w:val="20"/>
        </w:rPr>
        <w:t>on</w:t>
      </w:r>
      <w:r w:rsidRPr="00E95B92">
        <w:rPr>
          <w:color w:val="332121"/>
          <w:spacing w:val="-2"/>
          <w:sz w:val="20"/>
          <w:szCs w:val="20"/>
        </w:rPr>
        <w:t xml:space="preserve"> </w:t>
      </w:r>
      <w:r w:rsidRPr="00E95B92">
        <w:rPr>
          <w:color w:val="332121"/>
          <w:sz w:val="20"/>
          <w:szCs w:val="20"/>
        </w:rPr>
        <w:t>the</w:t>
      </w:r>
      <w:r w:rsidRPr="00E95B92">
        <w:rPr>
          <w:color w:val="332121"/>
          <w:spacing w:val="-4"/>
          <w:sz w:val="20"/>
          <w:szCs w:val="20"/>
        </w:rPr>
        <w:t xml:space="preserve"> </w:t>
      </w:r>
      <w:r w:rsidRPr="00E95B92">
        <w:rPr>
          <w:color w:val="332121"/>
          <w:sz w:val="20"/>
          <w:szCs w:val="20"/>
        </w:rPr>
        <w:t>basis</w:t>
      </w:r>
      <w:r w:rsidRPr="00E95B92">
        <w:rPr>
          <w:color w:val="332121"/>
          <w:spacing w:val="-4"/>
          <w:sz w:val="20"/>
          <w:szCs w:val="20"/>
        </w:rPr>
        <w:t xml:space="preserve"> </w:t>
      </w:r>
      <w:r w:rsidRPr="00E95B92">
        <w:rPr>
          <w:color w:val="332121"/>
          <w:sz w:val="20"/>
          <w:szCs w:val="20"/>
        </w:rPr>
        <w:t>of</w:t>
      </w:r>
      <w:r w:rsidRPr="00E95B92">
        <w:rPr>
          <w:color w:val="332121"/>
          <w:spacing w:val="-1"/>
          <w:sz w:val="20"/>
          <w:szCs w:val="20"/>
        </w:rPr>
        <w:t xml:space="preserve"> </w:t>
      </w:r>
      <w:r w:rsidRPr="00E95B92">
        <w:rPr>
          <w:color w:val="332121"/>
          <w:sz w:val="20"/>
          <w:szCs w:val="20"/>
        </w:rPr>
        <w:t>sex</w:t>
      </w:r>
      <w:r w:rsidRPr="00E95B92">
        <w:rPr>
          <w:color w:val="332121"/>
          <w:spacing w:val="-1"/>
          <w:sz w:val="20"/>
          <w:szCs w:val="20"/>
        </w:rPr>
        <w:t xml:space="preserve"> </w:t>
      </w:r>
      <w:r w:rsidRPr="00E95B92">
        <w:rPr>
          <w:color w:val="332121"/>
          <w:sz w:val="20"/>
          <w:szCs w:val="20"/>
        </w:rPr>
        <w:t>that</w:t>
      </w:r>
      <w:r w:rsidRPr="00E95B92">
        <w:rPr>
          <w:color w:val="332121"/>
          <w:spacing w:val="-4"/>
          <w:sz w:val="20"/>
          <w:szCs w:val="20"/>
        </w:rPr>
        <w:t xml:space="preserve"> </w:t>
      </w:r>
      <w:r w:rsidRPr="00E95B92">
        <w:rPr>
          <w:color w:val="332121"/>
          <w:sz w:val="20"/>
          <w:szCs w:val="20"/>
        </w:rPr>
        <w:t>satisfies</w:t>
      </w:r>
      <w:r w:rsidRPr="00E95B92">
        <w:rPr>
          <w:color w:val="332121"/>
          <w:spacing w:val="-4"/>
          <w:sz w:val="20"/>
          <w:szCs w:val="20"/>
        </w:rPr>
        <w:t xml:space="preserve"> </w:t>
      </w:r>
      <w:r w:rsidRPr="00E95B92">
        <w:rPr>
          <w:color w:val="332121"/>
          <w:sz w:val="20"/>
          <w:szCs w:val="20"/>
        </w:rPr>
        <w:t>one</w:t>
      </w:r>
      <w:r w:rsidRPr="00E95B92">
        <w:rPr>
          <w:color w:val="332121"/>
          <w:spacing w:val="-4"/>
          <w:sz w:val="20"/>
          <w:szCs w:val="20"/>
        </w:rPr>
        <w:t xml:space="preserve"> </w:t>
      </w:r>
      <w:r w:rsidRPr="00E95B92">
        <w:rPr>
          <w:color w:val="332121"/>
          <w:sz w:val="20"/>
          <w:szCs w:val="20"/>
        </w:rPr>
        <w:t>or more of the following:</w:t>
      </w:r>
    </w:p>
    <w:p w14:paraId="04A57E39" w14:textId="77777777" w:rsidR="0026272C" w:rsidRDefault="0026272C" w:rsidP="0026272C">
      <w:pPr>
        <w:tabs>
          <w:tab w:val="left" w:pos="1689"/>
          <w:tab w:val="left" w:pos="2519"/>
        </w:tabs>
        <w:contextualSpacing/>
        <w:rPr>
          <w:color w:val="332121"/>
          <w:sz w:val="20"/>
          <w:szCs w:val="20"/>
        </w:rPr>
      </w:pPr>
    </w:p>
    <w:p w14:paraId="39F509B8" w14:textId="77777777" w:rsidR="0026272C" w:rsidRPr="0026272C" w:rsidRDefault="00320C91" w:rsidP="0026272C">
      <w:pPr>
        <w:pStyle w:val="ListParagraph"/>
        <w:numPr>
          <w:ilvl w:val="0"/>
          <w:numId w:val="10"/>
        </w:numPr>
        <w:tabs>
          <w:tab w:val="left" w:pos="1689"/>
          <w:tab w:val="left" w:pos="2519"/>
        </w:tabs>
        <w:ind w:left="1080"/>
        <w:contextualSpacing/>
        <w:rPr>
          <w:sz w:val="20"/>
          <w:szCs w:val="20"/>
        </w:rPr>
      </w:pPr>
      <w:r w:rsidRPr="0026272C">
        <w:rPr>
          <w:color w:val="332121"/>
          <w:sz w:val="20"/>
          <w:szCs w:val="20"/>
        </w:rPr>
        <w:t>Quid</w:t>
      </w:r>
      <w:r w:rsidRPr="0026272C">
        <w:rPr>
          <w:color w:val="332121"/>
          <w:spacing w:val="-6"/>
          <w:sz w:val="20"/>
          <w:szCs w:val="20"/>
        </w:rPr>
        <w:t xml:space="preserve"> </w:t>
      </w:r>
      <w:r w:rsidRPr="0026272C">
        <w:rPr>
          <w:color w:val="332121"/>
          <w:sz w:val="20"/>
          <w:szCs w:val="20"/>
        </w:rPr>
        <w:t>Pro</w:t>
      </w:r>
      <w:r w:rsidRPr="0026272C">
        <w:rPr>
          <w:color w:val="332121"/>
          <w:spacing w:val="-3"/>
          <w:sz w:val="20"/>
          <w:szCs w:val="20"/>
        </w:rPr>
        <w:t xml:space="preserve"> </w:t>
      </w:r>
      <w:r w:rsidRPr="0026272C">
        <w:rPr>
          <w:color w:val="332121"/>
          <w:sz w:val="20"/>
          <w:szCs w:val="20"/>
        </w:rPr>
        <w:t>Quo</w:t>
      </w:r>
      <w:r w:rsidR="00FE5CC5" w:rsidRPr="0026272C">
        <w:rPr>
          <w:color w:val="332121"/>
          <w:sz w:val="20"/>
          <w:szCs w:val="20"/>
        </w:rPr>
        <w:t>: A</w:t>
      </w:r>
      <w:r w:rsidRPr="0026272C">
        <w:rPr>
          <w:color w:val="332121"/>
          <w:sz w:val="20"/>
          <w:szCs w:val="20"/>
        </w:rPr>
        <w:t>n</w:t>
      </w:r>
      <w:r w:rsidRPr="0026272C">
        <w:rPr>
          <w:color w:val="332121"/>
          <w:spacing w:val="-4"/>
          <w:sz w:val="20"/>
          <w:szCs w:val="20"/>
        </w:rPr>
        <w:t xml:space="preserve"> </w:t>
      </w:r>
      <w:r w:rsidR="00FE5CC5" w:rsidRPr="0026272C">
        <w:rPr>
          <w:color w:val="332121"/>
          <w:spacing w:val="-4"/>
          <w:sz w:val="20"/>
          <w:szCs w:val="20"/>
        </w:rPr>
        <w:t>NSU e</w:t>
      </w:r>
      <w:r w:rsidR="00FE5CC5" w:rsidRPr="0026272C">
        <w:rPr>
          <w:color w:val="332121"/>
          <w:sz w:val="20"/>
          <w:szCs w:val="20"/>
        </w:rPr>
        <w:t>m</w:t>
      </w:r>
      <w:r w:rsidRPr="0026272C">
        <w:rPr>
          <w:color w:val="332121"/>
          <w:sz w:val="20"/>
          <w:szCs w:val="20"/>
        </w:rPr>
        <w:t>ployee</w:t>
      </w:r>
      <w:r w:rsidRPr="0026272C">
        <w:rPr>
          <w:color w:val="332121"/>
          <w:spacing w:val="-5"/>
          <w:sz w:val="20"/>
          <w:szCs w:val="20"/>
        </w:rPr>
        <w:t xml:space="preserve"> </w:t>
      </w:r>
      <w:r w:rsidRPr="0026272C">
        <w:rPr>
          <w:color w:val="332121"/>
          <w:sz w:val="20"/>
          <w:szCs w:val="20"/>
        </w:rPr>
        <w:t>conditioning</w:t>
      </w:r>
      <w:r w:rsidRPr="0026272C">
        <w:rPr>
          <w:color w:val="332121"/>
          <w:spacing w:val="-5"/>
          <w:sz w:val="20"/>
          <w:szCs w:val="20"/>
        </w:rPr>
        <w:t xml:space="preserve"> </w:t>
      </w:r>
      <w:r w:rsidRPr="0026272C">
        <w:rPr>
          <w:color w:val="332121"/>
          <w:sz w:val="20"/>
          <w:szCs w:val="20"/>
        </w:rPr>
        <w:t>the</w:t>
      </w:r>
      <w:r w:rsidRPr="0026272C">
        <w:rPr>
          <w:color w:val="332121"/>
          <w:spacing w:val="-4"/>
          <w:sz w:val="20"/>
          <w:szCs w:val="20"/>
        </w:rPr>
        <w:t xml:space="preserve"> </w:t>
      </w:r>
      <w:r w:rsidRPr="0026272C">
        <w:rPr>
          <w:color w:val="332121"/>
          <w:sz w:val="20"/>
          <w:szCs w:val="20"/>
        </w:rPr>
        <w:t>provision</w:t>
      </w:r>
      <w:r w:rsidRPr="0026272C">
        <w:rPr>
          <w:color w:val="332121"/>
          <w:spacing w:val="-4"/>
          <w:sz w:val="20"/>
          <w:szCs w:val="20"/>
        </w:rPr>
        <w:t xml:space="preserve"> </w:t>
      </w:r>
      <w:r w:rsidRPr="0026272C">
        <w:rPr>
          <w:color w:val="332121"/>
          <w:sz w:val="20"/>
          <w:szCs w:val="20"/>
        </w:rPr>
        <w:t>of</w:t>
      </w:r>
      <w:r w:rsidRPr="0026272C">
        <w:rPr>
          <w:color w:val="332121"/>
          <w:spacing w:val="-4"/>
          <w:sz w:val="20"/>
          <w:szCs w:val="20"/>
        </w:rPr>
        <w:t xml:space="preserve"> </w:t>
      </w:r>
      <w:r w:rsidRPr="0026272C">
        <w:rPr>
          <w:color w:val="332121"/>
          <w:sz w:val="20"/>
          <w:szCs w:val="20"/>
        </w:rPr>
        <w:t>an</w:t>
      </w:r>
      <w:r w:rsidRPr="0026272C">
        <w:rPr>
          <w:color w:val="332121"/>
          <w:spacing w:val="-4"/>
          <w:sz w:val="20"/>
          <w:szCs w:val="20"/>
        </w:rPr>
        <w:t xml:space="preserve"> </w:t>
      </w:r>
      <w:r w:rsidRPr="0026272C">
        <w:rPr>
          <w:color w:val="332121"/>
          <w:sz w:val="20"/>
          <w:szCs w:val="20"/>
        </w:rPr>
        <w:t>aid,</w:t>
      </w:r>
      <w:r w:rsidRPr="0026272C">
        <w:rPr>
          <w:color w:val="332121"/>
          <w:spacing w:val="-4"/>
          <w:sz w:val="20"/>
          <w:szCs w:val="20"/>
        </w:rPr>
        <w:t xml:space="preserve"> </w:t>
      </w:r>
      <w:r w:rsidRPr="0026272C">
        <w:rPr>
          <w:color w:val="332121"/>
          <w:sz w:val="20"/>
          <w:szCs w:val="20"/>
        </w:rPr>
        <w:t xml:space="preserve">benefit, or service of </w:t>
      </w:r>
      <w:r w:rsidR="00FE5CC5" w:rsidRPr="0026272C">
        <w:rPr>
          <w:color w:val="332121"/>
          <w:sz w:val="20"/>
          <w:szCs w:val="20"/>
        </w:rPr>
        <w:t>NSU</w:t>
      </w:r>
      <w:r w:rsidRPr="0026272C">
        <w:rPr>
          <w:color w:val="332121"/>
          <w:sz w:val="20"/>
          <w:szCs w:val="20"/>
        </w:rPr>
        <w:t xml:space="preserve"> on an individual’s participation in unwelcome conduct of a sexual nature, whether verbal or physical;</w:t>
      </w:r>
    </w:p>
    <w:p w14:paraId="1937D4A1" w14:textId="77777777" w:rsidR="0026272C" w:rsidRPr="0026272C" w:rsidRDefault="0026272C" w:rsidP="0026272C">
      <w:pPr>
        <w:pStyle w:val="ListParagraph"/>
        <w:tabs>
          <w:tab w:val="left" w:pos="1689"/>
          <w:tab w:val="left" w:pos="2519"/>
        </w:tabs>
        <w:ind w:left="1080"/>
        <w:contextualSpacing/>
        <w:rPr>
          <w:sz w:val="20"/>
          <w:szCs w:val="20"/>
        </w:rPr>
      </w:pPr>
    </w:p>
    <w:p w14:paraId="0E451D47" w14:textId="77777777" w:rsidR="0026272C" w:rsidRPr="0026272C" w:rsidRDefault="00320C91" w:rsidP="0026272C">
      <w:pPr>
        <w:pStyle w:val="ListParagraph"/>
        <w:numPr>
          <w:ilvl w:val="0"/>
          <w:numId w:val="10"/>
        </w:numPr>
        <w:tabs>
          <w:tab w:val="left" w:pos="1689"/>
          <w:tab w:val="left" w:pos="2519"/>
        </w:tabs>
        <w:ind w:left="1080"/>
        <w:contextualSpacing/>
        <w:rPr>
          <w:sz w:val="20"/>
          <w:szCs w:val="20"/>
        </w:rPr>
      </w:pPr>
      <w:r w:rsidRPr="0026272C">
        <w:rPr>
          <w:color w:val="332121"/>
          <w:sz w:val="20"/>
          <w:szCs w:val="20"/>
        </w:rPr>
        <w:t>SPOO</w:t>
      </w:r>
      <w:r w:rsidR="00FE5CC5" w:rsidRPr="0026272C">
        <w:rPr>
          <w:color w:val="332121"/>
          <w:sz w:val="20"/>
          <w:szCs w:val="20"/>
        </w:rPr>
        <w:t>: U</w:t>
      </w:r>
      <w:r w:rsidRPr="0026272C">
        <w:rPr>
          <w:color w:val="332121"/>
          <w:sz w:val="20"/>
          <w:szCs w:val="20"/>
        </w:rPr>
        <w:t>nwelcome</w:t>
      </w:r>
      <w:r w:rsidRPr="0026272C">
        <w:rPr>
          <w:color w:val="332121"/>
          <w:spacing w:val="-6"/>
          <w:sz w:val="20"/>
          <w:szCs w:val="20"/>
        </w:rPr>
        <w:t xml:space="preserve"> </w:t>
      </w:r>
      <w:r w:rsidRPr="0026272C">
        <w:rPr>
          <w:color w:val="332121"/>
          <w:sz w:val="20"/>
          <w:szCs w:val="20"/>
        </w:rPr>
        <w:t>conduct</w:t>
      </w:r>
      <w:r w:rsidRPr="0026272C">
        <w:rPr>
          <w:color w:val="332121"/>
          <w:spacing w:val="-6"/>
          <w:sz w:val="20"/>
          <w:szCs w:val="20"/>
        </w:rPr>
        <w:t xml:space="preserve"> </w:t>
      </w:r>
      <w:r w:rsidRPr="0026272C">
        <w:rPr>
          <w:color w:val="332121"/>
          <w:sz w:val="20"/>
          <w:szCs w:val="20"/>
        </w:rPr>
        <w:t>determined</w:t>
      </w:r>
      <w:r w:rsidRPr="0026272C">
        <w:rPr>
          <w:color w:val="332121"/>
          <w:spacing w:val="-6"/>
          <w:sz w:val="20"/>
          <w:szCs w:val="20"/>
        </w:rPr>
        <w:t xml:space="preserve"> </w:t>
      </w:r>
      <w:r w:rsidRPr="0026272C">
        <w:rPr>
          <w:color w:val="332121"/>
          <w:sz w:val="20"/>
          <w:szCs w:val="20"/>
        </w:rPr>
        <w:t>by</w:t>
      </w:r>
      <w:r w:rsidRPr="0026272C">
        <w:rPr>
          <w:color w:val="332121"/>
          <w:spacing w:val="-6"/>
          <w:sz w:val="20"/>
          <w:szCs w:val="20"/>
        </w:rPr>
        <w:t xml:space="preserve"> </w:t>
      </w:r>
      <w:r w:rsidRPr="0026272C">
        <w:rPr>
          <w:color w:val="332121"/>
          <w:sz w:val="20"/>
          <w:szCs w:val="20"/>
        </w:rPr>
        <w:t>a</w:t>
      </w:r>
      <w:r w:rsidRPr="0026272C">
        <w:rPr>
          <w:color w:val="332121"/>
          <w:spacing w:val="-3"/>
          <w:sz w:val="20"/>
          <w:szCs w:val="20"/>
        </w:rPr>
        <w:t xml:space="preserve"> </w:t>
      </w:r>
      <w:r w:rsidRPr="0026272C">
        <w:rPr>
          <w:color w:val="332121"/>
          <w:sz w:val="20"/>
          <w:szCs w:val="20"/>
        </w:rPr>
        <w:t>reasonable</w:t>
      </w:r>
      <w:r w:rsidRPr="0026272C">
        <w:rPr>
          <w:color w:val="332121"/>
          <w:spacing w:val="-4"/>
          <w:sz w:val="20"/>
          <w:szCs w:val="20"/>
        </w:rPr>
        <w:t xml:space="preserve"> </w:t>
      </w:r>
      <w:r w:rsidRPr="0026272C">
        <w:rPr>
          <w:color w:val="332121"/>
          <w:sz w:val="20"/>
          <w:szCs w:val="20"/>
        </w:rPr>
        <w:t>person</w:t>
      </w:r>
      <w:r w:rsidRPr="0026272C">
        <w:rPr>
          <w:color w:val="332121"/>
          <w:spacing w:val="-4"/>
          <w:sz w:val="20"/>
          <w:szCs w:val="20"/>
        </w:rPr>
        <w:t xml:space="preserve"> </w:t>
      </w:r>
      <w:r w:rsidRPr="0026272C">
        <w:rPr>
          <w:color w:val="332121"/>
          <w:sz w:val="20"/>
          <w:szCs w:val="20"/>
        </w:rPr>
        <w:t>to</w:t>
      </w:r>
      <w:r w:rsidRPr="0026272C">
        <w:rPr>
          <w:color w:val="332121"/>
          <w:spacing w:val="-3"/>
          <w:sz w:val="20"/>
          <w:szCs w:val="20"/>
        </w:rPr>
        <w:t xml:space="preserve"> </w:t>
      </w:r>
      <w:r w:rsidRPr="0026272C">
        <w:rPr>
          <w:color w:val="332121"/>
          <w:sz w:val="20"/>
          <w:szCs w:val="20"/>
        </w:rPr>
        <w:t>be</w:t>
      </w:r>
      <w:r w:rsidRPr="0026272C">
        <w:rPr>
          <w:color w:val="332121"/>
          <w:spacing w:val="-4"/>
          <w:sz w:val="20"/>
          <w:szCs w:val="20"/>
        </w:rPr>
        <w:t xml:space="preserve"> </w:t>
      </w:r>
      <w:r w:rsidRPr="0026272C">
        <w:rPr>
          <w:color w:val="332121"/>
          <w:sz w:val="20"/>
          <w:szCs w:val="20"/>
        </w:rPr>
        <w:t>so severe, pervasive, and objectively offensive that it effectively denies a person equal access to the University’s education program or activity; or</w:t>
      </w:r>
    </w:p>
    <w:p w14:paraId="0C80EA16" w14:textId="77777777" w:rsidR="0026272C" w:rsidRPr="0026272C" w:rsidRDefault="0026272C" w:rsidP="0026272C">
      <w:pPr>
        <w:pStyle w:val="ListParagraph"/>
        <w:ind w:left="1080"/>
        <w:rPr>
          <w:color w:val="332121"/>
          <w:sz w:val="20"/>
          <w:szCs w:val="20"/>
        </w:rPr>
      </w:pPr>
    </w:p>
    <w:p w14:paraId="07E2B19D" w14:textId="0FF03C47" w:rsidR="00281CA5" w:rsidRPr="0026272C" w:rsidRDefault="00281CA5" w:rsidP="0026272C">
      <w:pPr>
        <w:pStyle w:val="ListParagraph"/>
        <w:numPr>
          <w:ilvl w:val="0"/>
          <w:numId w:val="10"/>
        </w:numPr>
        <w:tabs>
          <w:tab w:val="left" w:pos="1689"/>
          <w:tab w:val="left" w:pos="2519"/>
        </w:tabs>
        <w:ind w:left="1080"/>
        <w:contextualSpacing/>
        <w:rPr>
          <w:sz w:val="20"/>
          <w:szCs w:val="20"/>
        </w:rPr>
      </w:pPr>
      <w:r w:rsidRPr="0026272C">
        <w:rPr>
          <w:color w:val="332121"/>
          <w:sz w:val="20"/>
          <w:szCs w:val="20"/>
        </w:rPr>
        <w:t>“Sexual assault”</w:t>
      </w:r>
      <w:r w:rsidR="00320C91" w:rsidRPr="0026272C">
        <w:rPr>
          <w:color w:val="332121"/>
          <w:sz w:val="20"/>
          <w:szCs w:val="20"/>
        </w:rPr>
        <w:t xml:space="preserve"> as defined in 20 U.S.C. 1092(f)(6)(A)(v), “dating violence”</w:t>
      </w:r>
      <w:r w:rsidR="00320C91" w:rsidRPr="0026272C">
        <w:rPr>
          <w:color w:val="332121"/>
          <w:spacing w:val="-5"/>
          <w:sz w:val="20"/>
          <w:szCs w:val="20"/>
        </w:rPr>
        <w:t xml:space="preserve"> </w:t>
      </w:r>
      <w:r w:rsidR="00320C91" w:rsidRPr="0026272C">
        <w:rPr>
          <w:color w:val="332121"/>
          <w:sz w:val="20"/>
          <w:szCs w:val="20"/>
        </w:rPr>
        <w:t>as</w:t>
      </w:r>
      <w:r w:rsidR="00320C91" w:rsidRPr="0026272C">
        <w:rPr>
          <w:color w:val="332121"/>
          <w:spacing w:val="-4"/>
          <w:sz w:val="20"/>
          <w:szCs w:val="20"/>
        </w:rPr>
        <w:t xml:space="preserve"> </w:t>
      </w:r>
      <w:r w:rsidR="00320C91" w:rsidRPr="0026272C">
        <w:rPr>
          <w:color w:val="332121"/>
          <w:sz w:val="20"/>
          <w:szCs w:val="20"/>
        </w:rPr>
        <w:t>defined</w:t>
      </w:r>
      <w:r w:rsidR="00320C91" w:rsidRPr="0026272C">
        <w:rPr>
          <w:color w:val="332121"/>
          <w:spacing w:val="-4"/>
          <w:sz w:val="20"/>
          <w:szCs w:val="20"/>
        </w:rPr>
        <w:t xml:space="preserve"> </w:t>
      </w:r>
      <w:r w:rsidR="00320C91" w:rsidRPr="0026272C">
        <w:rPr>
          <w:color w:val="332121"/>
          <w:sz w:val="20"/>
          <w:szCs w:val="20"/>
        </w:rPr>
        <w:t>in</w:t>
      </w:r>
      <w:r w:rsidR="00320C91" w:rsidRPr="0026272C">
        <w:rPr>
          <w:color w:val="332121"/>
          <w:spacing w:val="-2"/>
          <w:sz w:val="20"/>
          <w:szCs w:val="20"/>
        </w:rPr>
        <w:t xml:space="preserve"> </w:t>
      </w:r>
      <w:r w:rsidR="00320C91" w:rsidRPr="0026272C">
        <w:rPr>
          <w:color w:val="332121"/>
          <w:sz w:val="20"/>
          <w:szCs w:val="20"/>
        </w:rPr>
        <w:t>34</w:t>
      </w:r>
      <w:r w:rsidR="00320C91" w:rsidRPr="0026272C">
        <w:rPr>
          <w:color w:val="332121"/>
          <w:spacing w:val="-7"/>
          <w:sz w:val="20"/>
          <w:szCs w:val="20"/>
        </w:rPr>
        <w:t xml:space="preserve"> </w:t>
      </w:r>
      <w:r w:rsidR="00320C91" w:rsidRPr="0026272C">
        <w:rPr>
          <w:color w:val="332121"/>
          <w:sz w:val="20"/>
          <w:szCs w:val="20"/>
        </w:rPr>
        <w:t>U.S.C.</w:t>
      </w:r>
      <w:r w:rsidR="00320C91" w:rsidRPr="0026272C">
        <w:rPr>
          <w:color w:val="332121"/>
          <w:spacing w:val="-1"/>
          <w:sz w:val="20"/>
          <w:szCs w:val="20"/>
        </w:rPr>
        <w:t xml:space="preserve"> </w:t>
      </w:r>
      <w:r w:rsidR="00320C91" w:rsidRPr="0026272C">
        <w:rPr>
          <w:color w:val="332121"/>
          <w:sz w:val="20"/>
          <w:szCs w:val="20"/>
        </w:rPr>
        <w:t>12291(a)(10),</w:t>
      </w:r>
      <w:r w:rsidR="00320C91" w:rsidRPr="0026272C">
        <w:rPr>
          <w:color w:val="332121"/>
          <w:spacing w:val="-6"/>
          <w:sz w:val="20"/>
          <w:szCs w:val="20"/>
        </w:rPr>
        <w:t xml:space="preserve"> </w:t>
      </w:r>
      <w:r w:rsidR="00320C91" w:rsidRPr="0026272C">
        <w:rPr>
          <w:color w:val="332121"/>
          <w:sz w:val="20"/>
          <w:szCs w:val="20"/>
        </w:rPr>
        <w:t>“domestic</w:t>
      </w:r>
      <w:r w:rsidR="00320C91" w:rsidRPr="0026272C">
        <w:rPr>
          <w:color w:val="332121"/>
          <w:spacing w:val="-4"/>
          <w:sz w:val="20"/>
          <w:szCs w:val="20"/>
        </w:rPr>
        <w:t xml:space="preserve"> </w:t>
      </w:r>
      <w:r w:rsidR="00320C91" w:rsidRPr="0026272C">
        <w:rPr>
          <w:color w:val="332121"/>
          <w:sz w:val="20"/>
          <w:szCs w:val="20"/>
        </w:rPr>
        <w:t>violence”</w:t>
      </w:r>
      <w:r w:rsidR="00320C91" w:rsidRPr="0026272C">
        <w:rPr>
          <w:color w:val="332121"/>
          <w:spacing w:val="-3"/>
          <w:sz w:val="20"/>
          <w:szCs w:val="20"/>
        </w:rPr>
        <w:t xml:space="preserve"> </w:t>
      </w:r>
      <w:r w:rsidR="00320C91" w:rsidRPr="0026272C">
        <w:rPr>
          <w:color w:val="332121"/>
          <w:sz w:val="20"/>
          <w:szCs w:val="20"/>
        </w:rPr>
        <w:t>as</w:t>
      </w:r>
      <w:r w:rsidR="00320C91" w:rsidRPr="0026272C">
        <w:rPr>
          <w:color w:val="332121"/>
          <w:spacing w:val="-4"/>
          <w:sz w:val="20"/>
          <w:szCs w:val="20"/>
        </w:rPr>
        <w:t xml:space="preserve"> </w:t>
      </w:r>
      <w:r w:rsidR="00320C91" w:rsidRPr="0026272C">
        <w:rPr>
          <w:color w:val="332121"/>
          <w:sz w:val="20"/>
          <w:szCs w:val="20"/>
        </w:rPr>
        <w:t>defined</w:t>
      </w:r>
      <w:r w:rsidR="00320C91" w:rsidRPr="0026272C">
        <w:rPr>
          <w:color w:val="332121"/>
          <w:spacing w:val="-6"/>
          <w:sz w:val="20"/>
          <w:szCs w:val="20"/>
        </w:rPr>
        <w:t xml:space="preserve"> </w:t>
      </w:r>
      <w:r w:rsidR="00320C91" w:rsidRPr="0026272C">
        <w:rPr>
          <w:color w:val="332121"/>
          <w:sz w:val="20"/>
          <w:szCs w:val="20"/>
        </w:rPr>
        <w:t>in 34 U.S.C.12291(a)(8), or “stalking” as defined in 34 U.S.C. 12291(a)(30).</w:t>
      </w:r>
    </w:p>
    <w:p w14:paraId="7669645C" w14:textId="539E0E37" w:rsidR="00320C91" w:rsidRPr="00E95B92" w:rsidRDefault="00320C91" w:rsidP="00E95B92">
      <w:pPr>
        <w:pStyle w:val="ListParagraph"/>
        <w:tabs>
          <w:tab w:val="left" w:pos="1689"/>
          <w:tab w:val="left" w:pos="2519"/>
        </w:tabs>
        <w:ind w:left="1689" w:firstLine="0"/>
        <w:contextualSpacing/>
        <w:rPr>
          <w:sz w:val="20"/>
          <w:szCs w:val="20"/>
        </w:rPr>
      </w:pPr>
    </w:p>
    <w:p w14:paraId="7D52F39F" w14:textId="2197CC64" w:rsidR="005040DC" w:rsidRPr="00E95B92" w:rsidRDefault="00194801" w:rsidP="007B4311">
      <w:pPr>
        <w:pStyle w:val="ListParagraph"/>
        <w:numPr>
          <w:ilvl w:val="0"/>
          <w:numId w:val="1"/>
        </w:numPr>
        <w:tabs>
          <w:tab w:val="left" w:pos="1663"/>
          <w:tab w:val="left" w:pos="1665"/>
        </w:tabs>
        <w:ind w:left="720"/>
        <w:contextualSpacing/>
        <w:rPr>
          <w:sz w:val="20"/>
          <w:szCs w:val="20"/>
        </w:rPr>
      </w:pPr>
      <w:r w:rsidRPr="00E95B92">
        <w:rPr>
          <w:b/>
          <w:sz w:val="20"/>
          <w:szCs w:val="20"/>
        </w:rPr>
        <w:t>Title</w:t>
      </w:r>
      <w:r w:rsidRPr="00E95B92">
        <w:rPr>
          <w:b/>
          <w:spacing w:val="-3"/>
          <w:sz w:val="20"/>
          <w:szCs w:val="20"/>
        </w:rPr>
        <w:t xml:space="preserve"> </w:t>
      </w:r>
      <w:r w:rsidRPr="00E95B92">
        <w:rPr>
          <w:b/>
          <w:sz w:val="20"/>
          <w:szCs w:val="20"/>
        </w:rPr>
        <w:t>IX</w:t>
      </w:r>
      <w:r w:rsidRPr="00E95B92">
        <w:rPr>
          <w:b/>
          <w:spacing w:val="-4"/>
          <w:sz w:val="20"/>
          <w:szCs w:val="20"/>
        </w:rPr>
        <w:t xml:space="preserve"> </w:t>
      </w:r>
      <w:r w:rsidRPr="00E95B92">
        <w:rPr>
          <w:b/>
          <w:sz w:val="20"/>
          <w:szCs w:val="20"/>
        </w:rPr>
        <w:t>Team/Process</w:t>
      </w:r>
      <w:r w:rsidRPr="00E95B92">
        <w:rPr>
          <w:b/>
          <w:spacing w:val="-3"/>
          <w:sz w:val="20"/>
          <w:szCs w:val="20"/>
        </w:rPr>
        <w:t xml:space="preserve"> </w:t>
      </w:r>
      <w:r w:rsidRPr="00E95B92">
        <w:rPr>
          <w:b/>
          <w:sz w:val="20"/>
          <w:szCs w:val="20"/>
        </w:rPr>
        <w:t>Pool</w:t>
      </w:r>
      <w:r w:rsidRPr="00E95B92">
        <w:rPr>
          <w:sz w:val="20"/>
          <w:szCs w:val="20"/>
        </w:rPr>
        <w:t>:</w:t>
      </w:r>
      <w:r w:rsidRPr="00E95B92">
        <w:rPr>
          <w:spacing w:val="-3"/>
          <w:sz w:val="20"/>
          <w:szCs w:val="20"/>
        </w:rPr>
        <w:t xml:space="preserve"> </w:t>
      </w:r>
      <w:r w:rsidRPr="00E95B92">
        <w:rPr>
          <w:sz w:val="20"/>
          <w:szCs w:val="20"/>
        </w:rPr>
        <w:t>A</w:t>
      </w:r>
      <w:r w:rsidRPr="00E95B92">
        <w:rPr>
          <w:spacing w:val="-6"/>
          <w:sz w:val="20"/>
          <w:szCs w:val="20"/>
        </w:rPr>
        <w:t xml:space="preserve"> </w:t>
      </w:r>
      <w:r w:rsidRPr="00E95B92">
        <w:rPr>
          <w:sz w:val="20"/>
          <w:szCs w:val="20"/>
        </w:rPr>
        <w:t>group</w:t>
      </w:r>
      <w:r w:rsidRPr="00E95B92">
        <w:rPr>
          <w:spacing w:val="-6"/>
          <w:sz w:val="20"/>
          <w:szCs w:val="20"/>
        </w:rPr>
        <w:t xml:space="preserve"> </w:t>
      </w:r>
      <w:r w:rsidRPr="00E95B92">
        <w:rPr>
          <w:sz w:val="20"/>
          <w:szCs w:val="20"/>
        </w:rPr>
        <w:t>of</w:t>
      </w:r>
      <w:r w:rsidRPr="00E95B92">
        <w:rPr>
          <w:spacing w:val="-4"/>
          <w:sz w:val="20"/>
          <w:szCs w:val="20"/>
        </w:rPr>
        <w:t xml:space="preserve"> </w:t>
      </w:r>
      <w:r w:rsidRPr="00E95B92">
        <w:rPr>
          <w:sz w:val="20"/>
          <w:szCs w:val="20"/>
        </w:rPr>
        <w:t>Investigators,</w:t>
      </w:r>
      <w:r w:rsidRPr="00E95B92">
        <w:rPr>
          <w:spacing w:val="-4"/>
          <w:sz w:val="20"/>
          <w:szCs w:val="20"/>
        </w:rPr>
        <w:t xml:space="preserve"> </w:t>
      </w:r>
      <w:r w:rsidRPr="00E95B92">
        <w:rPr>
          <w:sz w:val="20"/>
          <w:szCs w:val="20"/>
        </w:rPr>
        <w:t>Hearing</w:t>
      </w:r>
      <w:r w:rsidRPr="00E95B92">
        <w:rPr>
          <w:spacing w:val="-5"/>
          <w:sz w:val="20"/>
          <w:szCs w:val="20"/>
        </w:rPr>
        <w:t xml:space="preserve"> </w:t>
      </w:r>
      <w:r w:rsidRPr="00E95B92">
        <w:rPr>
          <w:sz w:val="20"/>
          <w:szCs w:val="20"/>
        </w:rPr>
        <w:t>Decision-Makers, Appeal</w:t>
      </w:r>
      <w:r w:rsidRPr="00E95B92">
        <w:rPr>
          <w:spacing w:val="-2"/>
          <w:sz w:val="20"/>
          <w:szCs w:val="20"/>
        </w:rPr>
        <w:t xml:space="preserve"> </w:t>
      </w:r>
      <w:r w:rsidRPr="00E95B92">
        <w:rPr>
          <w:sz w:val="20"/>
          <w:szCs w:val="20"/>
        </w:rPr>
        <w:t>Decision-makers,</w:t>
      </w:r>
      <w:r w:rsidRPr="00E95B92">
        <w:rPr>
          <w:spacing w:val="-3"/>
          <w:sz w:val="20"/>
          <w:szCs w:val="20"/>
        </w:rPr>
        <w:t xml:space="preserve"> </w:t>
      </w:r>
      <w:r w:rsidRPr="00E95B92">
        <w:rPr>
          <w:sz w:val="20"/>
          <w:szCs w:val="20"/>
        </w:rPr>
        <w:t>and</w:t>
      </w:r>
      <w:r w:rsidRPr="00E95B92">
        <w:rPr>
          <w:spacing w:val="-5"/>
          <w:sz w:val="20"/>
          <w:szCs w:val="20"/>
        </w:rPr>
        <w:t xml:space="preserve"> </w:t>
      </w:r>
      <w:r w:rsidRPr="00E95B92">
        <w:rPr>
          <w:sz w:val="20"/>
          <w:szCs w:val="20"/>
        </w:rPr>
        <w:t>Advisors</w:t>
      </w:r>
      <w:r w:rsidRPr="00E95B92">
        <w:rPr>
          <w:spacing w:val="-3"/>
          <w:sz w:val="20"/>
          <w:szCs w:val="20"/>
        </w:rPr>
        <w:t xml:space="preserve"> </w:t>
      </w:r>
      <w:r w:rsidRPr="00E95B92">
        <w:rPr>
          <w:sz w:val="20"/>
          <w:szCs w:val="20"/>
        </w:rPr>
        <w:t>who</w:t>
      </w:r>
      <w:r w:rsidRPr="00E95B92">
        <w:rPr>
          <w:spacing w:val="-2"/>
          <w:sz w:val="20"/>
          <w:szCs w:val="20"/>
        </w:rPr>
        <w:t xml:space="preserve"> </w:t>
      </w:r>
      <w:r w:rsidRPr="00E95B92">
        <w:rPr>
          <w:sz w:val="20"/>
          <w:szCs w:val="20"/>
        </w:rPr>
        <w:t>may</w:t>
      </w:r>
      <w:r w:rsidRPr="00E95B92">
        <w:rPr>
          <w:spacing w:val="-5"/>
          <w:sz w:val="20"/>
          <w:szCs w:val="20"/>
        </w:rPr>
        <w:t xml:space="preserve"> </w:t>
      </w:r>
      <w:r w:rsidRPr="00E95B92">
        <w:rPr>
          <w:sz w:val="20"/>
          <w:szCs w:val="20"/>
        </w:rPr>
        <w:t>perform</w:t>
      </w:r>
      <w:r w:rsidRPr="00E95B92">
        <w:rPr>
          <w:spacing w:val="-3"/>
          <w:sz w:val="20"/>
          <w:szCs w:val="20"/>
        </w:rPr>
        <w:t xml:space="preserve"> </w:t>
      </w:r>
      <w:r w:rsidR="00281CA5" w:rsidRPr="00E95B92">
        <w:rPr>
          <w:sz w:val="20"/>
          <w:szCs w:val="20"/>
        </w:rPr>
        <w:t>one or more</w:t>
      </w:r>
      <w:r w:rsidRPr="00E95B92">
        <w:rPr>
          <w:spacing w:val="-5"/>
          <w:sz w:val="20"/>
          <w:szCs w:val="20"/>
        </w:rPr>
        <w:t xml:space="preserve"> </w:t>
      </w:r>
      <w:r w:rsidRPr="00E95B92">
        <w:rPr>
          <w:sz w:val="20"/>
          <w:szCs w:val="20"/>
        </w:rPr>
        <w:t xml:space="preserve">roles in a Title IX process, though not at the same time, or with respect to the same </w:t>
      </w:r>
      <w:r w:rsidRPr="00E95B92">
        <w:rPr>
          <w:spacing w:val="-2"/>
          <w:sz w:val="20"/>
          <w:szCs w:val="20"/>
        </w:rPr>
        <w:t>complaint.</w:t>
      </w:r>
    </w:p>
    <w:p w14:paraId="7D52F3A0" w14:textId="77777777" w:rsidR="005040DC" w:rsidRPr="00E95B92" w:rsidRDefault="005040DC" w:rsidP="007B4311">
      <w:pPr>
        <w:pStyle w:val="BodyText"/>
        <w:ind w:left="720" w:hanging="360"/>
        <w:contextualSpacing/>
      </w:pPr>
    </w:p>
    <w:p w14:paraId="7D52F3A1" w14:textId="77777777" w:rsidR="005040DC" w:rsidRPr="00E95B92" w:rsidRDefault="00194801" w:rsidP="007B4311">
      <w:pPr>
        <w:pStyle w:val="ListParagraph"/>
        <w:numPr>
          <w:ilvl w:val="0"/>
          <w:numId w:val="1"/>
        </w:numPr>
        <w:tabs>
          <w:tab w:val="left" w:pos="1662"/>
          <w:tab w:val="left" w:pos="1665"/>
        </w:tabs>
        <w:ind w:left="720"/>
        <w:contextualSpacing/>
        <w:rPr>
          <w:sz w:val="20"/>
          <w:szCs w:val="20"/>
        </w:rPr>
      </w:pPr>
      <w:r w:rsidRPr="00E95B92">
        <w:rPr>
          <w:b/>
          <w:sz w:val="20"/>
          <w:szCs w:val="20"/>
        </w:rPr>
        <w:t>Work</w:t>
      </w:r>
      <w:r w:rsidRPr="00E95B92">
        <w:rPr>
          <w:b/>
          <w:spacing w:val="-2"/>
          <w:sz w:val="20"/>
          <w:szCs w:val="20"/>
        </w:rPr>
        <w:t xml:space="preserve"> </w:t>
      </w:r>
      <w:r w:rsidRPr="00E95B92">
        <w:rPr>
          <w:b/>
          <w:sz w:val="20"/>
          <w:szCs w:val="20"/>
        </w:rPr>
        <w:t>Product:</w:t>
      </w:r>
      <w:r w:rsidRPr="00E95B92">
        <w:rPr>
          <w:b/>
          <w:spacing w:val="-5"/>
          <w:sz w:val="20"/>
          <w:szCs w:val="20"/>
        </w:rPr>
        <w:t xml:space="preserve"> </w:t>
      </w:r>
      <w:r w:rsidRPr="00E95B92">
        <w:rPr>
          <w:sz w:val="20"/>
          <w:szCs w:val="20"/>
        </w:rPr>
        <w:t>Any</w:t>
      </w:r>
      <w:r w:rsidRPr="00E95B92">
        <w:rPr>
          <w:spacing w:val="-4"/>
          <w:sz w:val="20"/>
          <w:szCs w:val="20"/>
        </w:rPr>
        <w:t xml:space="preserve"> </w:t>
      </w:r>
      <w:r w:rsidRPr="00E95B92">
        <w:rPr>
          <w:sz w:val="20"/>
          <w:szCs w:val="20"/>
        </w:rPr>
        <w:t>document</w:t>
      </w:r>
      <w:r w:rsidRPr="00E95B92">
        <w:rPr>
          <w:spacing w:val="-3"/>
          <w:sz w:val="20"/>
          <w:szCs w:val="20"/>
        </w:rPr>
        <w:t xml:space="preserve"> </w:t>
      </w:r>
      <w:r w:rsidRPr="00E95B92">
        <w:rPr>
          <w:sz w:val="20"/>
          <w:szCs w:val="20"/>
        </w:rPr>
        <w:t>produced</w:t>
      </w:r>
      <w:r w:rsidRPr="00E95B92">
        <w:rPr>
          <w:spacing w:val="-4"/>
          <w:sz w:val="20"/>
          <w:szCs w:val="20"/>
        </w:rPr>
        <w:t xml:space="preserve"> </w:t>
      </w:r>
      <w:r w:rsidRPr="00E95B92">
        <w:rPr>
          <w:sz w:val="20"/>
          <w:szCs w:val="20"/>
        </w:rPr>
        <w:t>by</w:t>
      </w:r>
      <w:r w:rsidRPr="00E95B92">
        <w:rPr>
          <w:spacing w:val="-4"/>
          <w:sz w:val="20"/>
          <w:szCs w:val="20"/>
        </w:rPr>
        <w:t xml:space="preserve"> </w:t>
      </w:r>
      <w:r w:rsidRPr="00E95B92">
        <w:rPr>
          <w:sz w:val="20"/>
          <w:szCs w:val="20"/>
        </w:rPr>
        <w:t>the</w:t>
      </w:r>
      <w:r w:rsidRPr="00E95B92">
        <w:rPr>
          <w:spacing w:val="-4"/>
          <w:sz w:val="20"/>
          <w:szCs w:val="20"/>
        </w:rPr>
        <w:t xml:space="preserve"> </w:t>
      </w:r>
      <w:r w:rsidRPr="00E95B92">
        <w:rPr>
          <w:sz w:val="20"/>
          <w:szCs w:val="20"/>
        </w:rPr>
        <w:t>Northwestern</w:t>
      </w:r>
      <w:r w:rsidRPr="00E95B92">
        <w:rPr>
          <w:spacing w:val="-4"/>
          <w:sz w:val="20"/>
          <w:szCs w:val="20"/>
        </w:rPr>
        <w:t xml:space="preserve"> </w:t>
      </w:r>
      <w:r w:rsidRPr="00E95B92">
        <w:rPr>
          <w:sz w:val="20"/>
          <w:szCs w:val="20"/>
        </w:rPr>
        <w:t>State</w:t>
      </w:r>
      <w:r w:rsidRPr="00E95B92">
        <w:rPr>
          <w:spacing w:val="-6"/>
          <w:sz w:val="20"/>
          <w:szCs w:val="20"/>
        </w:rPr>
        <w:t xml:space="preserve"> </w:t>
      </w:r>
      <w:r w:rsidRPr="00E95B92">
        <w:rPr>
          <w:sz w:val="20"/>
          <w:szCs w:val="20"/>
        </w:rPr>
        <w:t>University</w:t>
      </w:r>
      <w:r w:rsidRPr="00E95B92">
        <w:rPr>
          <w:spacing w:val="-4"/>
          <w:sz w:val="20"/>
          <w:szCs w:val="20"/>
        </w:rPr>
        <w:t xml:space="preserve"> </w:t>
      </w:r>
      <w:r w:rsidRPr="00E95B92">
        <w:rPr>
          <w:sz w:val="20"/>
          <w:szCs w:val="20"/>
        </w:rPr>
        <w:t xml:space="preserve">team relating to a complaint or any part of the investigation or resolution process. It is prohibited for any party to share a Work Product in any manner. </w:t>
      </w:r>
      <w:r w:rsidRPr="00E95B92">
        <w:rPr>
          <w:color w:val="332121"/>
          <w:sz w:val="20"/>
          <w:szCs w:val="20"/>
        </w:rPr>
        <w:t>There is an expectation of privacy around what Investigators share with Parties during interviews and for any materials the institution shares with the Parties during the resolution process. The Parties have discretion to share their own knowledge and evidence with others if they choose, except for information the Parties agree not to disclose as part of an Informal Resolution. The University encourages Parties to discuss any sharing of information with their Advisors or TIX Coordinator before doing so.</w:t>
      </w:r>
    </w:p>
    <w:sectPr w:rsidR="005040DC" w:rsidRPr="00E95B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DCA7" w14:textId="77777777" w:rsidR="008D7987" w:rsidRDefault="008D7987"/>
  </w:endnote>
  <w:endnote w:type="continuationSeparator" w:id="0">
    <w:p w14:paraId="0F2CE75A" w14:textId="77777777" w:rsidR="008D7987" w:rsidRDefault="008D7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3D8D" w14:textId="77777777" w:rsidR="00DC70E2" w:rsidRDefault="00DC7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A59C" w14:textId="77777777" w:rsidR="00DC70E2" w:rsidRDefault="00DC7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0C89" w14:textId="77777777" w:rsidR="00DC70E2" w:rsidRDefault="00DC7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2672" w14:textId="77777777" w:rsidR="008D7987" w:rsidRDefault="008D7987"/>
  </w:footnote>
  <w:footnote w:type="continuationSeparator" w:id="0">
    <w:p w14:paraId="53437130" w14:textId="77777777" w:rsidR="008D7987" w:rsidRDefault="008D7987"/>
  </w:footnote>
  <w:footnote w:id="1">
    <w:p w14:paraId="203554F2" w14:textId="38A3E9E9" w:rsidR="00DA66DC" w:rsidRDefault="00DA66DC">
      <w:pPr>
        <w:pStyle w:val="FootnoteText"/>
      </w:pPr>
      <w:r>
        <w:rPr>
          <w:rStyle w:val="FootnoteReference"/>
        </w:rPr>
        <w:footnoteRef/>
      </w:r>
      <w:r>
        <w:t xml:space="preserve"> </w:t>
      </w:r>
      <w:r w:rsidR="00A23FE7">
        <w:t>Note: Use of the term “Criminal Sexual Contact” reflects the terminology used in the FBI’s crime reporting system, which is incorporated by reference for Title IX purposes; use of this term does not imply a criminal determination.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245E" w14:textId="77777777" w:rsidR="00DC70E2" w:rsidRDefault="00DC7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904" w14:textId="77777777" w:rsidR="00DC70E2" w:rsidRDefault="00DC7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26F3" w14:textId="77777777" w:rsidR="00DC70E2" w:rsidRDefault="00DC7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809"/>
    <w:multiLevelType w:val="hybridMultilevel"/>
    <w:tmpl w:val="C0EEF344"/>
    <w:lvl w:ilvl="0" w:tplc="1284D4CE">
      <w:start w:val="1"/>
      <w:numFmt w:val="decimal"/>
      <w:lvlText w:val="%1."/>
      <w:lvlJc w:val="left"/>
      <w:pPr>
        <w:ind w:left="1665" w:hanging="360"/>
      </w:pPr>
      <w:rPr>
        <w:rFonts w:ascii="Calibri" w:eastAsia="Calibri" w:hAnsi="Calibri" w:cs="Calibri" w:hint="default"/>
        <w:b w:val="0"/>
        <w:bCs w:val="0"/>
        <w:i w:val="0"/>
        <w:iCs w:val="0"/>
        <w:spacing w:val="0"/>
        <w:w w:val="100"/>
        <w:sz w:val="22"/>
        <w:szCs w:val="22"/>
        <w:lang w:val="en-US" w:eastAsia="en-US" w:bidi="ar-SA"/>
      </w:rPr>
    </w:lvl>
    <w:lvl w:ilvl="1" w:tplc="612C4938">
      <w:start w:val="1"/>
      <w:numFmt w:val="lowerLetter"/>
      <w:lvlText w:val="%2."/>
      <w:lvlJc w:val="left"/>
      <w:pPr>
        <w:ind w:left="1689" w:hanging="840"/>
      </w:pPr>
      <w:rPr>
        <w:rFonts w:ascii="Lucida Sans Unicode" w:eastAsia="Lucida Sans Unicode" w:hAnsi="Lucida Sans Unicode" w:cs="Lucida Sans Unicode" w:hint="default"/>
        <w:b w:val="0"/>
        <w:bCs w:val="0"/>
        <w:i w:val="0"/>
        <w:iCs w:val="0"/>
        <w:color w:val="332121"/>
        <w:spacing w:val="0"/>
        <w:w w:val="99"/>
        <w:sz w:val="20"/>
        <w:szCs w:val="20"/>
        <w:lang w:val="en-US" w:eastAsia="en-US" w:bidi="ar-SA"/>
      </w:rPr>
    </w:lvl>
    <w:lvl w:ilvl="2" w:tplc="357EA796">
      <w:start w:val="1"/>
      <w:numFmt w:val="lowerRoman"/>
      <w:lvlText w:val="%3."/>
      <w:lvlJc w:val="left"/>
      <w:pPr>
        <w:ind w:left="2767" w:hanging="185"/>
        <w:jc w:val="right"/>
      </w:pPr>
      <w:rPr>
        <w:rFonts w:ascii="Lucida Sans" w:eastAsia="Lucida Sans" w:hAnsi="Lucida Sans" w:cs="Lucida Sans" w:hint="default"/>
        <w:b w:val="0"/>
        <w:bCs w:val="0"/>
        <w:i w:val="0"/>
        <w:iCs w:val="0"/>
        <w:color w:val="332121"/>
        <w:spacing w:val="-1"/>
        <w:w w:val="99"/>
        <w:sz w:val="20"/>
        <w:szCs w:val="20"/>
        <w:lang w:val="en-US" w:eastAsia="en-US" w:bidi="ar-SA"/>
      </w:rPr>
    </w:lvl>
    <w:lvl w:ilvl="3" w:tplc="CB784C3E">
      <w:numFmt w:val="bullet"/>
      <w:lvlText w:val="•"/>
      <w:lvlJc w:val="left"/>
      <w:pPr>
        <w:ind w:left="3630" w:hanging="185"/>
      </w:pPr>
      <w:rPr>
        <w:rFonts w:hint="default"/>
        <w:lang w:val="en-US" w:eastAsia="en-US" w:bidi="ar-SA"/>
      </w:rPr>
    </w:lvl>
    <w:lvl w:ilvl="4" w:tplc="3D44D606">
      <w:numFmt w:val="bullet"/>
      <w:lvlText w:val="•"/>
      <w:lvlJc w:val="left"/>
      <w:pPr>
        <w:ind w:left="4500" w:hanging="185"/>
      </w:pPr>
      <w:rPr>
        <w:rFonts w:hint="default"/>
        <w:lang w:val="en-US" w:eastAsia="en-US" w:bidi="ar-SA"/>
      </w:rPr>
    </w:lvl>
    <w:lvl w:ilvl="5" w:tplc="5CAED692">
      <w:numFmt w:val="bullet"/>
      <w:lvlText w:val="•"/>
      <w:lvlJc w:val="left"/>
      <w:pPr>
        <w:ind w:left="5370" w:hanging="185"/>
      </w:pPr>
      <w:rPr>
        <w:rFonts w:hint="default"/>
        <w:lang w:val="en-US" w:eastAsia="en-US" w:bidi="ar-SA"/>
      </w:rPr>
    </w:lvl>
    <w:lvl w:ilvl="6" w:tplc="1A5E0A76">
      <w:numFmt w:val="bullet"/>
      <w:lvlText w:val="•"/>
      <w:lvlJc w:val="left"/>
      <w:pPr>
        <w:ind w:left="6240" w:hanging="185"/>
      </w:pPr>
      <w:rPr>
        <w:rFonts w:hint="default"/>
        <w:lang w:val="en-US" w:eastAsia="en-US" w:bidi="ar-SA"/>
      </w:rPr>
    </w:lvl>
    <w:lvl w:ilvl="7" w:tplc="D21CF292">
      <w:numFmt w:val="bullet"/>
      <w:lvlText w:val="•"/>
      <w:lvlJc w:val="left"/>
      <w:pPr>
        <w:ind w:left="7110" w:hanging="185"/>
      </w:pPr>
      <w:rPr>
        <w:rFonts w:hint="default"/>
        <w:lang w:val="en-US" w:eastAsia="en-US" w:bidi="ar-SA"/>
      </w:rPr>
    </w:lvl>
    <w:lvl w:ilvl="8" w:tplc="5AC8FFD0">
      <w:numFmt w:val="bullet"/>
      <w:lvlText w:val="•"/>
      <w:lvlJc w:val="left"/>
      <w:pPr>
        <w:ind w:left="7980" w:hanging="185"/>
      </w:pPr>
      <w:rPr>
        <w:rFonts w:hint="default"/>
        <w:lang w:val="en-US" w:eastAsia="en-US" w:bidi="ar-SA"/>
      </w:rPr>
    </w:lvl>
  </w:abstractNum>
  <w:abstractNum w:abstractNumId="1" w15:restartNumberingAfterBreak="0">
    <w:nsid w:val="1B553482"/>
    <w:multiLevelType w:val="hybridMultilevel"/>
    <w:tmpl w:val="ECBC9902"/>
    <w:lvl w:ilvl="0" w:tplc="29A64A1E">
      <w:start w:val="1"/>
      <w:numFmt w:val="lowerLetter"/>
      <w:lvlText w:val="%1."/>
      <w:lvlJc w:val="left"/>
      <w:pPr>
        <w:ind w:left="2519" w:hanging="720"/>
      </w:pPr>
      <w:rPr>
        <w:rFonts w:ascii="Lucida Sans" w:eastAsia="Lucida Sans" w:hAnsi="Lucida Sans" w:cs="Lucida Sans"/>
        <w:b w:val="0"/>
        <w:bCs w:val="0"/>
        <w:i w:val="0"/>
        <w:iCs w:val="0"/>
        <w:color w:val="332121"/>
        <w:spacing w:val="0"/>
        <w:w w:val="99"/>
        <w:sz w:val="20"/>
        <w:szCs w:val="20"/>
        <w:lang w:val="en-US" w:eastAsia="en-US" w:bidi="ar-SA"/>
      </w:rPr>
    </w:lvl>
    <w:lvl w:ilvl="1" w:tplc="7908B6B0">
      <w:start w:val="1"/>
      <w:numFmt w:val="lowerRoman"/>
      <w:lvlText w:val="%2."/>
      <w:lvlJc w:val="left"/>
      <w:pPr>
        <w:ind w:left="3215" w:hanging="720"/>
      </w:pPr>
      <w:rPr>
        <w:rFonts w:ascii="Lucida Sans" w:eastAsia="Lucida Sans" w:hAnsi="Lucida Sans" w:cs="Lucida Sans"/>
        <w:b w:val="0"/>
        <w:bCs w:val="0"/>
        <w:i w:val="0"/>
        <w:iCs w:val="0"/>
        <w:color w:val="332121"/>
        <w:spacing w:val="0"/>
        <w:w w:val="99"/>
        <w:sz w:val="20"/>
        <w:szCs w:val="20"/>
        <w:lang w:val="en-US" w:eastAsia="en-US" w:bidi="ar-SA"/>
      </w:rPr>
    </w:lvl>
    <w:lvl w:ilvl="2" w:tplc="D45EAE26">
      <w:numFmt w:val="bullet"/>
      <w:lvlText w:val="•"/>
      <w:lvlJc w:val="left"/>
      <w:pPr>
        <w:ind w:left="3240" w:hanging="720"/>
      </w:pPr>
      <w:rPr>
        <w:rFonts w:hint="default"/>
        <w:lang w:val="en-US" w:eastAsia="en-US" w:bidi="ar-SA"/>
      </w:rPr>
    </w:lvl>
    <w:lvl w:ilvl="3" w:tplc="7284D642">
      <w:numFmt w:val="bullet"/>
      <w:lvlText w:val="•"/>
      <w:lvlJc w:val="left"/>
      <w:pPr>
        <w:ind w:left="4050" w:hanging="720"/>
      </w:pPr>
      <w:rPr>
        <w:rFonts w:hint="default"/>
        <w:lang w:val="en-US" w:eastAsia="en-US" w:bidi="ar-SA"/>
      </w:rPr>
    </w:lvl>
    <w:lvl w:ilvl="4" w:tplc="5CC0B3AC">
      <w:numFmt w:val="bullet"/>
      <w:lvlText w:val="•"/>
      <w:lvlJc w:val="left"/>
      <w:pPr>
        <w:ind w:left="4860" w:hanging="720"/>
      </w:pPr>
      <w:rPr>
        <w:rFonts w:hint="default"/>
        <w:lang w:val="en-US" w:eastAsia="en-US" w:bidi="ar-SA"/>
      </w:rPr>
    </w:lvl>
    <w:lvl w:ilvl="5" w:tplc="4AE83A46">
      <w:numFmt w:val="bullet"/>
      <w:lvlText w:val="•"/>
      <w:lvlJc w:val="left"/>
      <w:pPr>
        <w:ind w:left="5670" w:hanging="720"/>
      </w:pPr>
      <w:rPr>
        <w:rFonts w:hint="default"/>
        <w:lang w:val="en-US" w:eastAsia="en-US" w:bidi="ar-SA"/>
      </w:rPr>
    </w:lvl>
    <w:lvl w:ilvl="6" w:tplc="ECFE72A4">
      <w:numFmt w:val="bullet"/>
      <w:lvlText w:val="•"/>
      <w:lvlJc w:val="left"/>
      <w:pPr>
        <w:ind w:left="6480" w:hanging="720"/>
      </w:pPr>
      <w:rPr>
        <w:rFonts w:hint="default"/>
        <w:lang w:val="en-US" w:eastAsia="en-US" w:bidi="ar-SA"/>
      </w:rPr>
    </w:lvl>
    <w:lvl w:ilvl="7" w:tplc="56F8D900">
      <w:numFmt w:val="bullet"/>
      <w:lvlText w:val="•"/>
      <w:lvlJc w:val="left"/>
      <w:pPr>
        <w:ind w:left="7290" w:hanging="720"/>
      </w:pPr>
      <w:rPr>
        <w:rFonts w:hint="default"/>
        <w:lang w:val="en-US" w:eastAsia="en-US" w:bidi="ar-SA"/>
      </w:rPr>
    </w:lvl>
    <w:lvl w:ilvl="8" w:tplc="55727920">
      <w:numFmt w:val="bullet"/>
      <w:lvlText w:val="•"/>
      <w:lvlJc w:val="left"/>
      <w:pPr>
        <w:ind w:left="8100" w:hanging="720"/>
      </w:pPr>
      <w:rPr>
        <w:rFonts w:hint="default"/>
        <w:lang w:val="en-US" w:eastAsia="en-US" w:bidi="ar-SA"/>
      </w:rPr>
    </w:lvl>
  </w:abstractNum>
  <w:abstractNum w:abstractNumId="2" w15:restartNumberingAfterBreak="0">
    <w:nsid w:val="2DE56B63"/>
    <w:multiLevelType w:val="hybridMultilevel"/>
    <w:tmpl w:val="E732EF40"/>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3" w15:restartNumberingAfterBreak="0">
    <w:nsid w:val="43D21AB3"/>
    <w:multiLevelType w:val="hybridMultilevel"/>
    <w:tmpl w:val="1C8C939C"/>
    <w:lvl w:ilvl="0" w:tplc="29A64A1E">
      <w:start w:val="1"/>
      <w:numFmt w:val="lowerLetter"/>
      <w:lvlText w:val="%1."/>
      <w:lvlJc w:val="left"/>
      <w:pPr>
        <w:ind w:left="720" w:hanging="360"/>
      </w:pPr>
      <w:rPr>
        <w:rFonts w:ascii="Lucida Sans" w:eastAsia="Lucida Sans" w:hAnsi="Lucida Sans" w:cs="Lucida Sans" w:hint="default"/>
        <w:b w:val="0"/>
        <w:bCs w:val="0"/>
        <w:i w:val="0"/>
        <w:iCs w:val="0"/>
        <w:color w:val="332121"/>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94EFD"/>
    <w:multiLevelType w:val="hybridMultilevel"/>
    <w:tmpl w:val="10CA99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AB222A3"/>
    <w:multiLevelType w:val="hybridMultilevel"/>
    <w:tmpl w:val="F514C5BA"/>
    <w:lvl w:ilvl="0" w:tplc="29A64A1E">
      <w:start w:val="1"/>
      <w:numFmt w:val="lowerLetter"/>
      <w:lvlText w:val="%1."/>
      <w:lvlJc w:val="left"/>
      <w:pPr>
        <w:ind w:left="720" w:hanging="360"/>
      </w:pPr>
      <w:rPr>
        <w:rFonts w:ascii="Lucida Sans" w:eastAsia="Lucida Sans" w:hAnsi="Lucida Sans" w:cs="Lucida Sans" w:hint="default"/>
        <w:b w:val="0"/>
        <w:bCs w:val="0"/>
        <w:i w:val="0"/>
        <w:iCs w:val="0"/>
        <w:color w:val="332121"/>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6708B"/>
    <w:multiLevelType w:val="hybridMultilevel"/>
    <w:tmpl w:val="8B7808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94A6F"/>
    <w:multiLevelType w:val="hybridMultilevel"/>
    <w:tmpl w:val="99200278"/>
    <w:lvl w:ilvl="0" w:tplc="087CF754">
      <w:start w:val="51"/>
      <w:numFmt w:val="decimal"/>
      <w:lvlText w:val="%1."/>
      <w:lvlJc w:val="left"/>
      <w:pPr>
        <w:ind w:left="1665" w:hanging="360"/>
      </w:pPr>
      <w:rPr>
        <w:rFonts w:ascii="Calibri" w:eastAsia="Calibri" w:hAnsi="Calibri" w:cs="Calibri" w:hint="default"/>
        <w:b w:val="0"/>
        <w:bCs w:val="0"/>
        <w:i w:val="0"/>
        <w:iCs w:val="0"/>
        <w:spacing w:val="0"/>
        <w:w w:val="100"/>
        <w:sz w:val="22"/>
        <w:szCs w:val="22"/>
        <w:lang w:val="en-US" w:eastAsia="en-US" w:bidi="ar-SA"/>
      </w:rPr>
    </w:lvl>
    <w:lvl w:ilvl="1" w:tplc="D71E1B6E">
      <w:numFmt w:val="bullet"/>
      <w:lvlText w:val="•"/>
      <w:lvlJc w:val="left"/>
      <w:pPr>
        <w:ind w:left="2466" w:hanging="360"/>
      </w:pPr>
      <w:rPr>
        <w:rFonts w:hint="default"/>
        <w:lang w:val="en-US" w:eastAsia="en-US" w:bidi="ar-SA"/>
      </w:rPr>
    </w:lvl>
    <w:lvl w:ilvl="2" w:tplc="99ACF734">
      <w:numFmt w:val="bullet"/>
      <w:lvlText w:val="•"/>
      <w:lvlJc w:val="left"/>
      <w:pPr>
        <w:ind w:left="3272" w:hanging="360"/>
      </w:pPr>
      <w:rPr>
        <w:rFonts w:hint="default"/>
        <w:lang w:val="en-US" w:eastAsia="en-US" w:bidi="ar-SA"/>
      </w:rPr>
    </w:lvl>
    <w:lvl w:ilvl="3" w:tplc="3DC4E84C">
      <w:numFmt w:val="bullet"/>
      <w:lvlText w:val="•"/>
      <w:lvlJc w:val="left"/>
      <w:pPr>
        <w:ind w:left="4078" w:hanging="360"/>
      </w:pPr>
      <w:rPr>
        <w:rFonts w:hint="default"/>
        <w:lang w:val="en-US" w:eastAsia="en-US" w:bidi="ar-SA"/>
      </w:rPr>
    </w:lvl>
    <w:lvl w:ilvl="4" w:tplc="3AB81EE4">
      <w:numFmt w:val="bullet"/>
      <w:lvlText w:val="•"/>
      <w:lvlJc w:val="left"/>
      <w:pPr>
        <w:ind w:left="4884" w:hanging="360"/>
      </w:pPr>
      <w:rPr>
        <w:rFonts w:hint="default"/>
        <w:lang w:val="en-US" w:eastAsia="en-US" w:bidi="ar-SA"/>
      </w:rPr>
    </w:lvl>
    <w:lvl w:ilvl="5" w:tplc="8F728B40">
      <w:numFmt w:val="bullet"/>
      <w:lvlText w:val="•"/>
      <w:lvlJc w:val="left"/>
      <w:pPr>
        <w:ind w:left="5690" w:hanging="360"/>
      </w:pPr>
      <w:rPr>
        <w:rFonts w:hint="default"/>
        <w:lang w:val="en-US" w:eastAsia="en-US" w:bidi="ar-SA"/>
      </w:rPr>
    </w:lvl>
    <w:lvl w:ilvl="6" w:tplc="8B7EF430">
      <w:numFmt w:val="bullet"/>
      <w:lvlText w:val="•"/>
      <w:lvlJc w:val="left"/>
      <w:pPr>
        <w:ind w:left="6496" w:hanging="360"/>
      </w:pPr>
      <w:rPr>
        <w:rFonts w:hint="default"/>
        <w:lang w:val="en-US" w:eastAsia="en-US" w:bidi="ar-SA"/>
      </w:rPr>
    </w:lvl>
    <w:lvl w:ilvl="7" w:tplc="768448DA">
      <w:numFmt w:val="bullet"/>
      <w:lvlText w:val="•"/>
      <w:lvlJc w:val="left"/>
      <w:pPr>
        <w:ind w:left="7302" w:hanging="360"/>
      </w:pPr>
      <w:rPr>
        <w:rFonts w:hint="default"/>
        <w:lang w:val="en-US" w:eastAsia="en-US" w:bidi="ar-SA"/>
      </w:rPr>
    </w:lvl>
    <w:lvl w:ilvl="8" w:tplc="6832DD7A">
      <w:numFmt w:val="bullet"/>
      <w:lvlText w:val="•"/>
      <w:lvlJc w:val="left"/>
      <w:pPr>
        <w:ind w:left="8108" w:hanging="360"/>
      </w:pPr>
      <w:rPr>
        <w:rFonts w:hint="default"/>
        <w:lang w:val="en-US" w:eastAsia="en-US" w:bidi="ar-SA"/>
      </w:rPr>
    </w:lvl>
  </w:abstractNum>
  <w:abstractNum w:abstractNumId="8" w15:restartNumberingAfterBreak="0">
    <w:nsid w:val="75B042BE"/>
    <w:multiLevelType w:val="hybridMultilevel"/>
    <w:tmpl w:val="6A78E69A"/>
    <w:lvl w:ilvl="0" w:tplc="29A64A1E">
      <w:start w:val="1"/>
      <w:numFmt w:val="lowerLetter"/>
      <w:lvlText w:val="%1."/>
      <w:lvlJc w:val="left"/>
      <w:pPr>
        <w:ind w:left="1679" w:hanging="243"/>
      </w:pPr>
      <w:rPr>
        <w:rFonts w:ascii="Lucida Sans" w:eastAsia="Lucida Sans" w:hAnsi="Lucida Sans" w:cs="Lucida Sans" w:hint="default"/>
        <w:b w:val="0"/>
        <w:bCs w:val="0"/>
        <w:i w:val="0"/>
        <w:iCs w:val="0"/>
        <w:color w:val="332121"/>
        <w:spacing w:val="0"/>
        <w:w w:val="99"/>
        <w:sz w:val="20"/>
        <w:szCs w:val="20"/>
        <w:lang w:val="en-US" w:eastAsia="en-US" w:bidi="ar-SA"/>
      </w:rPr>
    </w:lvl>
    <w:lvl w:ilvl="1" w:tplc="25DCF048">
      <w:numFmt w:val="bullet"/>
      <w:lvlText w:val="•"/>
      <w:lvlJc w:val="left"/>
      <w:pPr>
        <w:ind w:left="2484" w:hanging="243"/>
      </w:pPr>
      <w:rPr>
        <w:rFonts w:hint="default"/>
        <w:lang w:val="en-US" w:eastAsia="en-US" w:bidi="ar-SA"/>
      </w:rPr>
    </w:lvl>
    <w:lvl w:ilvl="2" w:tplc="940E895E">
      <w:numFmt w:val="bullet"/>
      <w:lvlText w:val="•"/>
      <w:lvlJc w:val="left"/>
      <w:pPr>
        <w:ind w:left="3288" w:hanging="243"/>
      </w:pPr>
      <w:rPr>
        <w:rFonts w:hint="default"/>
        <w:lang w:val="en-US" w:eastAsia="en-US" w:bidi="ar-SA"/>
      </w:rPr>
    </w:lvl>
    <w:lvl w:ilvl="3" w:tplc="5B4A9A96">
      <w:numFmt w:val="bullet"/>
      <w:lvlText w:val="•"/>
      <w:lvlJc w:val="left"/>
      <w:pPr>
        <w:ind w:left="4092" w:hanging="243"/>
      </w:pPr>
      <w:rPr>
        <w:rFonts w:hint="default"/>
        <w:lang w:val="en-US" w:eastAsia="en-US" w:bidi="ar-SA"/>
      </w:rPr>
    </w:lvl>
    <w:lvl w:ilvl="4" w:tplc="1B3049AE">
      <w:numFmt w:val="bullet"/>
      <w:lvlText w:val="•"/>
      <w:lvlJc w:val="left"/>
      <w:pPr>
        <w:ind w:left="4896" w:hanging="243"/>
      </w:pPr>
      <w:rPr>
        <w:rFonts w:hint="default"/>
        <w:lang w:val="en-US" w:eastAsia="en-US" w:bidi="ar-SA"/>
      </w:rPr>
    </w:lvl>
    <w:lvl w:ilvl="5" w:tplc="22348432">
      <w:numFmt w:val="bullet"/>
      <w:lvlText w:val="•"/>
      <w:lvlJc w:val="left"/>
      <w:pPr>
        <w:ind w:left="5700" w:hanging="243"/>
      </w:pPr>
      <w:rPr>
        <w:rFonts w:hint="default"/>
        <w:lang w:val="en-US" w:eastAsia="en-US" w:bidi="ar-SA"/>
      </w:rPr>
    </w:lvl>
    <w:lvl w:ilvl="6" w:tplc="FA982496">
      <w:numFmt w:val="bullet"/>
      <w:lvlText w:val="•"/>
      <w:lvlJc w:val="left"/>
      <w:pPr>
        <w:ind w:left="6504" w:hanging="243"/>
      </w:pPr>
      <w:rPr>
        <w:rFonts w:hint="default"/>
        <w:lang w:val="en-US" w:eastAsia="en-US" w:bidi="ar-SA"/>
      </w:rPr>
    </w:lvl>
    <w:lvl w:ilvl="7" w:tplc="13B2E25E">
      <w:numFmt w:val="bullet"/>
      <w:lvlText w:val="•"/>
      <w:lvlJc w:val="left"/>
      <w:pPr>
        <w:ind w:left="7308" w:hanging="243"/>
      </w:pPr>
      <w:rPr>
        <w:rFonts w:hint="default"/>
        <w:lang w:val="en-US" w:eastAsia="en-US" w:bidi="ar-SA"/>
      </w:rPr>
    </w:lvl>
    <w:lvl w:ilvl="8" w:tplc="F4B0A378">
      <w:numFmt w:val="bullet"/>
      <w:lvlText w:val="•"/>
      <w:lvlJc w:val="left"/>
      <w:pPr>
        <w:ind w:left="8112" w:hanging="243"/>
      </w:pPr>
      <w:rPr>
        <w:rFonts w:hint="default"/>
        <w:lang w:val="en-US" w:eastAsia="en-US" w:bidi="ar-SA"/>
      </w:rPr>
    </w:lvl>
  </w:abstractNum>
  <w:abstractNum w:abstractNumId="9" w15:restartNumberingAfterBreak="0">
    <w:nsid w:val="7A7A77DE"/>
    <w:multiLevelType w:val="hybridMultilevel"/>
    <w:tmpl w:val="C6AAE8CE"/>
    <w:lvl w:ilvl="0" w:tplc="D18EF230">
      <w:start w:val="1"/>
      <w:numFmt w:val="decimal"/>
      <w:lvlText w:val="(%1)"/>
      <w:lvlJc w:val="left"/>
      <w:pPr>
        <w:ind w:left="1689" w:hanging="841"/>
      </w:pPr>
      <w:rPr>
        <w:rFonts w:ascii="Lucida Sans Unicode" w:eastAsia="Lucida Sans Unicode" w:hAnsi="Lucida Sans Unicode" w:cs="Lucida Sans Unicode" w:hint="default"/>
        <w:b w:val="0"/>
        <w:bCs w:val="0"/>
        <w:i w:val="0"/>
        <w:iCs w:val="0"/>
        <w:color w:val="332121"/>
        <w:spacing w:val="-2"/>
        <w:w w:val="99"/>
        <w:sz w:val="20"/>
        <w:szCs w:val="20"/>
        <w:lang w:val="en-US" w:eastAsia="en-US" w:bidi="ar-SA"/>
      </w:rPr>
    </w:lvl>
    <w:lvl w:ilvl="1" w:tplc="C5305FFC">
      <w:numFmt w:val="bullet"/>
      <w:lvlText w:val="•"/>
      <w:lvlJc w:val="left"/>
      <w:pPr>
        <w:ind w:left="2484" w:hanging="841"/>
      </w:pPr>
      <w:rPr>
        <w:rFonts w:hint="default"/>
        <w:lang w:val="en-US" w:eastAsia="en-US" w:bidi="ar-SA"/>
      </w:rPr>
    </w:lvl>
    <w:lvl w:ilvl="2" w:tplc="C99040D8">
      <w:numFmt w:val="bullet"/>
      <w:lvlText w:val="•"/>
      <w:lvlJc w:val="left"/>
      <w:pPr>
        <w:ind w:left="3288" w:hanging="841"/>
      </w:pPr>
      <w:rPr>
        <w:rFonts w:hint="default"/>
        <w:lang w:val="en-US" w:eastAsia="en-US" w:bidi="ar-SA"/>
      </w:rPr>
    </w:lvl>
    <w:lvl w:ilvl="3" w:tplc="0F0CB478">
      <w:numFmt w:val="bullet"/>
      <w:lvlText w:val="•"/>
      <w:lvlJc w:val="left"/>
      <w:pPr>
        <w:ind w:left="4092" w:hanging="841"/>
      </w:pPr>
      <w:rPr>
        <w:rFonts w:hint="default"/>
        <w:lang w:val="en-US" w:eastAsia="en-US" w:bidi="ar-SA"/>
      </w:rPr>
    </w:lvl>
    <w:lvl w:ilvl="4" w:tplc="E20EEEE2">
      <w:numFmt w:val="bullet"/>
      <w:lvlText w:val="•"/>
      <w:lvlJc w:val="left"/>
      <w:pPr>
        <w:ind w:left="4896" w:hanging="841"/>
      </w:pPr>
      <w:rPr>
        <w:rFonts w:hint="default"/>
        <w:lang w:val="en-US" w:eastAsia="en-US" w:bidi="ar-SA"/>
      </w:rPr>
    </w:lvl>
    <w:lvl w:ilvl="5" w:tplc="F1EC7314">
      <w:numFmt w:val="bullet"/>
      <w:lvlText w:val="•"/>
      <w:lvlJc w:val="left"/>
      <w:pPr>
        <w:ind w:left="5700" w:hanging="841"/>
      </w:pPr>
      <w:rPr>
        <w:rFonts w:hint="default"/>
        <w:lang w:val="en-US" w:eastAsia="en-US" w:bidi="ar-SA"/>
      </w:rPr>
    </w:lvl>
    <w:lvl w:ilvl="6" w:tplc="3202DB24">
      <w:numFmt w:val="bullet"/>
      <w:lvlText w:val="•"/>
      <w:lvlJc w:val="left"/>
      <w:pPr>
        <w:ind w:left="6504" w:hanging="841"/>
      </w:pPr>
      <w:rPr>
        <w:rFonts w:hint="default"/>
        <w:lang w:val="en-US" w:eastAsia="en-US" w:bidi="ar-SA"/>
      </w:rPr>
    </w:lvl>
    <w:lvl w:ilvl="7" w:tplc="816A34EA">
      <w:numFmt w:val="bullet"/>
      <w:lvlText w:val="•"/>
      <w:lvlJc w:val="left"/>
      <w:pPr>
        <w:ind w:left="7308" w:hanging="841"/>
      </w:pPr>
      <w:rPr>
        <w:rFonts w:hint="default"/>
        <w:lang w:val="en-US" w:eastAsia="en-US" w:bidi="ar-SA"/>
      </w:rPr>
    </w:lvl>
    <w:lvl w:ilvl="8" w:tplc="62C0EBDA">
      <w:numFmt w:val="bullet"/>
      <w:lvlText w:val="•"/>
      <w:lvlJc w:val="left"/>
      <w:pPr>
        <w:ind w:left="8112" w:hanging="841"/>
      </w:pPr>
      <w:rPr>
        <w:rFonts w:hint="default"/>
        <w:lang w:val="en-US" w:eastAsia="en-US" w:bidi="ar-SA"/>
      </w:rPr>
    </w:lvl>
  </w:abstractNum>
  <w:num w:numId="1" w16cid:durableId="325283229">
    <w:abstractNumId w:val="7"/>
  </w:num>
  <w:num w:numId="2" w16cid:durableId="1044409725">
    <w:abstractNumId w:val="9"/>
  </w:num>
  <w:num w:numId="3" w16cid:durableId="30158860">
    <w:abstractNumId w:val="8"/>
  </w:num>
  <w:num w:numId="4" w16cid:durableId="865216033">
    <w:abstractNumId w:val="1"/>
  </w:num>
  <w:num w:numId="5" w16cid:durableId="842938698">
    <w:abstractNumId w:val="0"/>
  </w:num>
  <w:num w:numId="6" w16cid:durableId="282422287">
    <w:abstractNumId w:val="4"/>
  </w:num>
  <w:num w:numId="7" w16cid:durableId="917523788">
    <w:abstractNumId w:val="2"/>
  </w:num>
  <w:num w:numId="8" w16cid:durableId="1548833175">
    <w:abstractNumId w:val="3"/>
  </w:num>
  <w:num w:numId="9" w16cid:durableId="1306201130">
    <w:abstractNumId w:val="5"/>
  </w:num>
  <w:num w:numId="10" w16cid:durableId="721028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DC"/>
    <w:rsid w:val="0000756F"/>
    <w:rsid w:val="00046C0B"/>
    <w:rsid w:val="0005430A"/>
    <w:rsid w:val="00073EC0"/>
    <w:rsid w:val="000900BC"/>
    <w:rsid w:val="00091B86"/>
    <w:rsid w:val="00092937"/>
    <w:rsid w:val="000A1EEA"/>
    <w:rsid w:val="000C0DE8"/>
    <w:rsid w:val="000F672E"/>
    <w:rsid w:val="00194801"/>
    <w:rsid w:val="001C736D"/>
    <w:rsid w:val="001E012C"/>
    <w:rsid w:val="00227CFA"/>
    <w:rsid w:val="00260092"/>
    <w:rsid w:val="0026272C"/>
    <w:rsid w:val="0026593C"/>
    <w:rsid w:val="00281CA5"/>
    <w:rsid w:val="00320C91"/>
    <w:rsid w:val="0036332C"/>
    <w:rsid w:val="0039025F"/>
    <w:rsid w:val="003E4DBC"/>
    <w:rsid w:val="00412BB5"/>
    <w:rsid w:val="00481F74"/>
    <w:rsid w:val="004D2F51"/>
    <w:rsid w:val="004D4293"/>
    <w:rsid w:val="004E551C"/>
    <w:rsid w:val="004E5DD1"/>
    <w:rsid w:val="005040DC"/>
    <w:rsid w:val="005103F7"/>
    <w:rsid w:val="00580417"/>
    <w:rsid w:val="00596E8C"/>
    <w:rsid w:val="005C4CCA"/>
    <w:rsid w:val="005D3A22"/>
    <w:rsid w:val="005F03A0"/>
    <w:rsid w:val="00613528"/>
    <w:rsid w:val="00614233"/>
    <w:rsid w:val="006D5F22"/>
    <w:rsid w:val="006F2B5C"/>
    <w:rsid w:val="006F49A7"/>
    <w:rsid w:val="007B277F"/>
    <w:rsid w:val="007B4311"/>
    <w:rsid w:val="008D7987"/>
    <w:rsid w:val="008F33F6"/>
    <w:rsid w:val="0096029D"/>
    <w:rsid w:val="009929FE"/>
    <w:rsid w:val="00993307"/>
    <w:rsid w:val="00A23FE7"/>
    <w:rsid w:val="00A446FB"/>
    <w:rsid w:val="00A81FE8"/>
    <w:rsid w:val="00B072E8"/>
    <w:rsid w:val="00BA76AA"/>
    <w:rsid w:val="00BB4237"/>
    <w:rsid w:val="00BC2C93"/>
    <w:rsid w:val="00C50085"/>
    <w:rsid w:val="00D21BDF"/>
    <w:rsid w:val="00D35D15"/>
    <w:rsid w:val="00DA66DC"/>
    <w:rsid w:val="00DC70E2"/>
    <w:rsid w:val="00DE0F2C"/>
    <w:rsid w:val="00DF35DD"/>
    <w:rsid w:val="00E10C10"/>
    <w:rsid w:val="00E129E8"/>
    <w:rsid w:val="00E373BA"/>
    <w:rsid w:val="00E63254"/>
    <w:rsid w:val="00E91FC5"/>
    <w:rsid w:val="00E95B92"/>
    <w:rsid w:val="00ED2B23"/>
    <w:rsid w:val="00ED3F82"/>
    <w:rsid w:val="00EF63DD"/>
    <w:rsid w:val="00F2033A"/>
    <w:rsid w:val="00F55E7A"/>
    <w:rsid w:val="00FC19E9"/>
    <w:rsid w:val="00FE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F2D3"/>
  <w15:docId w15:val="{6E7C0772-A1F1-4822-B27A-15260F3C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360"/>
    </w:pPr>
    <w:rPr>
      <w:rFonts w:ascii="Georgia" w:eastAsia="Georgia" w:hAnsi="Georgia" w:cs="Georgia"/>
      <w:sz w:val="54"/>
      <w:szCs w:val="54"/>
    </w:rPr>
  </w:style>
  <w:style w:type="paragraph" w:styleId="ListParagraph">
    <w:name w:val="List Paragraph"/>
    <w:basedOn w:val="Normal"/>
    <w:uiPriority w:val="1"/>
    <w:qFormat/>
    <w:pPr>
      <w:ind w:left="166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0E2"/>
    <w:pPr>
      <w:tabs>
        <w:tab w:val="center" w:pos="4680"/>
        <w:tab w:val="right" w:pos="9360"/>
      </w:tabs>
    </w:pPr>
  </w:style>
  <w:style w:type="character" w:customStyle="1" w:styleId="HeaderChar">
    <w:name w:val="Header Char"/>
    <w:basedOn w:val="DefaultParagraphFont"/>
    <w:link w:val="Header"/>
    <w:uiPriority w:val="99"/>
    <w:rsid w:val="00DC70E2"/>
    <w:rPr>
      <w:rFonts w:ascii="Lucida Sans" w:eastAsia="Lucida Sans" w:hAnsi="Lucida Sans" w:cs="Lucida Sans"/>
    </w:rPr>
  </w:style>
  <w:style w:type="paragraph" w:styleId="Footer">
    <w:name w:val="footer"/>
    <w:basedOn w:val="Normal"/>
    <w:link w:val="FooterChar"/>
    <w:uiPriority w:val="99"/>
    <w:unhideWhenUsed/>
    <w:rsid w:val="00DC70E2"/>
    <w:pPr>
      <w:tabs>
        <w:tab w:val="center" w:pos="4680"/>
        <w:tab w:val="right" w:pos="9360"/>
      </w:tabs>
    </w:pPr>
  </w:style>
  <w:style w:type="character" w:customStyle="1" w:styleId="FooterChar">
    <w:name w:val="Footer Char"/>
    <w:basedOn w:val="DefaultParagraphFont"/>
    <w:link w:val="Footer"/>
    <w:uiPriority w:val="99"/>
    <w:rsid w:val="00DC70E2"/>
    <w:rPr>
      <w:rFonts w:ascii="Lucida Sans" w:eastAsia="Lucida Sans" w:hAnsi="Lucida Sans" w:cs="Lucida Sans"/>
    </w:rPr>
  </w:style>
  <w:style w:type="paragraph" w:styleId="Revision">
    <w:name w:val="Revision"/>
    <w:hidden/>
    <w:uiPriority w:val="99"/>
    <w:semiHidden/>
    <w:rsid w:val="00320C91"/>
    <w:pPr>
      <w:widowControl/>
      <w:autoSpaceDE/>
      <w:autoSpaceDN/>
    </w:pPr>
    <w:rPr>
      <w:rFonts w:ascii="Lucida Sans" w:eastAsia="Lucida Sans" w:hAnsi="Lucida Sans" w:cs="Lucida Sans"/>
    </w:rPr>
  </w:style>
  <w:style w:type="character" w:styleId="CommentReference">
    <w:name w:val="annotation reference"/>
    <w:basedOn w:val="DefaultParagraphFont"/>
    <w:uiPriority w:val="99"/>
    <w:semiHidden/>
    <w:unhideWhenUsed/>
    <w:rsid w:val="005C4CCA"/>
    <w:rPr>
      <w:sz w:val="16"/>
      <w:szCs w:val="16"/>
    </w:rPr>
  </w:style>
  <w:style w:type="paragraph" w:styleId="CommentText">
    <w:name w:val="annotation text"/>
    <w:basedOn w:val="Normal"/>
    <w:link w:val="CommentTextChar"/>
    <w:uiPriority w:val="99"/>
    <w:unhideWhenUsed/>
    <w:rsid w:val="005C4CCA"/>
    <w:rPr>
      <w:sz w:val="20"/>
      <w:szCs w:val="20"/>
    </w:rPr>
  </w:style>
  <w:style w:type="character" w:customStyle="1" w:styleId="CommentTextChar">
    <w:name w:val="Comment Text Char"/>
    <w:basedOn w:val="DefaultParagraphFont"/>
    <w:link w:val="CommentText"/>
    <w:uiPriority w:val="99"/>
    <w:rsid w:val="005C4CCA"/>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5C4CCA"/>
    <w:rPr>
      <w:b/>
      <w:bCs/>
    </w:rPr>
  </w:style>
  <w:style w:type="character" w:customStyle="1" w:styleId="CommentSubjectChar">
    <w:name w:val="Comment Subject Char"/>
    <w:basedOn w:val="CommentTextChar"/>
    <w:link w:val="CommentSubject"/>
    <w:uiPriority w:val="99"/>
    <w:semiHidden/>
    <w:rsid w:val="005C4CCA"/>
    <w:rPr>
      <w:rFonts w:ascii="Lucida Sans" w:eastAsia="Lucida Sans" w:hAnsi="Lucida Sans" w:cs="Lucida Sans"/>
      <w:b/>
      <w:bCs/>
      <w:sz w:val="20"/>
      <w:szCs w:val="20"/>
    </w:rPr>
  </w:style>
  <w:style w:type="paragraph" w:styleId="FootnoteText">
    <w:name w:val="footnote text"/>
    <w:basedOn w:val="Normal"/>
    <w:link w:val="FootnoteTextChar"/>
    <w:uiPriority w:val="99"/>
    <w:semiHidden/>
    <w:unhideWhenUsed/>
    <w:rsid w:val="00DA66DC"/>
    <w:rPr>
      <w:sz w:val="20"/>
      <w:szCs w:val="20"/>
    </w:rPr>
  </w:style>
  <w:style w:type="character" w:customStyle="1" w:styleId="FootnoteTextChar">
    <w:name w:val="Footnote Text Char"/>
    <w:basedOn w:val="DefaultParagraphFont"/>
    <w:link w:val="FootnoteText"/>
    <w:uiPriority w:val="99"/>
    <w:semiHidden/>
    <w:rsid w:val="00DA66DC"/>
    <w:rPr>
      <w:rFonts w:ascii="Lucida Sans" w:eastAsia="Lucida Sans" w:hAnsi="Lucida Sans" w:cs="Lucida Sans"/>
      <w:sz w:val="20"/>
      <w:szCs w:val="20"/>
    </w:rPr>
  </w:style>
  <w:style w:type="character" w:styleId="FootnoteReference">
    <w:name w:val="footnote reference"/>
    <w:basedOn w:val="DefaultParagraphFont"/>
    <w:uiPriority w:val="99"/>
    <w:semiHidden/>
    <w:unhideWhenUsed/>
    <w:rsid w:val="00DA6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88884B-7229-4DF2-A131-659F5821D731}">
  <we:reference id="5e06c43c-2f1e-47d7-adf3-9249a199c232" version="1.1.1.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F587-EEB9-4CF4-84E9-5C6BE13E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3452</Words>
  <Characters>19682</Characters>
  <Application>Microsoft Office Word</Application>
  <DocSecurity>0</DocSecurity>
  <Lines>164</Lines>
  <Paragraphs>46</Paragraphs>
  <ScaleCrop>false</ScaleCrop>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Powell</dc:creator>
  <cp:lastModifiedBy>Julie Powell</cp:lastModifiedBy>
  <cp:revision>5</cp:revision>
  <dcterms:created xsi:type="dcterms:W3CDTF">2026-04-20T18:30:00Z</dcterms:created>
  <dcterms:modified xsi:type="dcterms:W3CDTF">2026-04-21T17:09:00Z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Acrobat PDFMaker 25 for Word</vt:lpwstr>
  </property>
  <property fmtid="{D5CDD505-2E9C-101B-9397-08002B2CF9AE}" pid="4" name="LastSaved">
    <vt:filetime>2026-01-21T00:00:00Z</vt:filetime>
  </property>
  <property fmtid="{D5CDD505-2E9C-101B-9397-08002B2CF9AE}" pid="5" name="Producer">
    <vt:lpwstr>Adobe PDF Library 25.1.163</vt:lpwstr>
  </property>
  <property fmtid="{D5CDD505-2E9C-101B-9397-08002B2CF9AE}" pid="6" name="SourceModified">
    <vt:lpwstr/>
  </property>
</Properties>
</file>